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C9" w:rsidRPr="00D25E5C" w:rsidRDefault="008B3626" w:rsidP="00D25E5C">
      <w:pPr>
        <w:jc w:val="center"/>
        <w:rPr>
          <w:sz w:val="24"/>
          <w:szCs w:val="24"/>
        </w:rPr>
      </w:pPr>
      <w:bookmarkStart w:id="0" w:name="_GoBack"/>
      <w:bookmarkEnd w:id="0"/>
      <w:r w:rsidRPr="00D25E5C">
        <w:rPr>
          <w:rFonts w:hint="eastAsia"/>
          <w:sz w:val="24"/>
          <w:szCs w:val="24"/>
        </w:rPr>
        <w:t>小児看護学実習事前学習課題</w:t>
      </w:r>
      <w:r w:rsidR="00D626A1" w:rsidRPr="00D25E5C">
        <w:rPr>
          <w:rFonts w:hint="eastAsia"/>
          <w:sz w:val="24"/>
          <w:szCs w:val="24"/>
        </w:rPr>
        <w:t>について</w:t>
      </w:r>
    </w:p>
    <w:p w:rsidR="00D25E5C" w:rsidRDefault="008B3626">
      <w:r>
        <w:rPr>
          <w:rFonts w:hint="eastAsia"/>
        </w:rPr>
        <w:t xml:space="preserve">　</w:t>
      </w:r>
    </w:p>
    <w:p w:rsidR="008B3626" w:rsidRDefault="008B3626" w:rsidP="00D25E5C">
      <w:pPr>
        <w:ind w:firstLineChars="100" w:firstLine="210"/>
      </w:pPr>
      <w:r>
        <w:rPr>
          <w:rFonts w:hint="eastAsia"/>
        </w:rPr>
        <w:t>小児看護学Ⅰ・Ⅱの知識・技術を臨床で使用できることが前提です。そのための事前学習は、小児看護の根拠を明らかにして、個別具体的な</w:t>
      </w:r>
      <w:r>
        <w:rPr>
          <w:rFonts w:hint="eastAsia"/>
        </w:rPr>
        <w:t>care</w:t>
      </w:r>
      <w:r>
        <w:rPr>
          <w:rFonts w:hint="eastAsia"/>
        </w:rPr>
        <w:t>を提供できるレベルにまでして実習に臨んでください。</w:t>
      </w:r>
    </w:p>
    <w:p w:rsidR="00D32AA3" w:rsidRDefault="008B3626">
      <w:r>
        <w:rPr>
          <w:rFonts w:hint="eastAsia"/>
        </w:rPr>
        <w:t>再度</w:t>
      </w:r>
      <w:r>
        <w:rPr>
          <w:rFonts w:hint="eastAsia"/>
        </w:rPr>
        <w:t xml:space="preserve">basic science </w:t>
      </w:r>
      <w:r>
        <w:rPr>
          <w:rFonts w:hint="eastAsia"/>
        </w:rPr>
        <w:t>を振り返りながら、患児の今に何が必要かを臨床では求め、それに加えた個別具体的なケアを要求します。</w:t>
      </w:r>
    </w:p>
    <w:p w:rsidR="008B3626" w:rsidRDefault="006D7CEF" w:rsidP="00D32AA3">
      <w:pPr>
        <w:ind w:firstLineChars="100" w:firstLine="210"/>
      </w:pPr>
      <w:r>
        <w:rPr>
          <w:rFonts w:hint="eastAsia"/>
        </w:rPr>
        <w:t>以上の事から小児看護学実習では下記のような事前学習を段階的に要求します。しかしながら、これは</w:t>
      </w:r>
      <w:r w:rsidRPr="00D32AA3">
        <w:rPr>
          <w:rFonts w:hint="eastAsia"/>
          <w:u w:val="single"/>
          <w:shd w:val="pct15" w:color="auto" w:fill="FFFFFF"/>
        </w:rPr>
        <w:t>最低限のもの</w:t>
      </w:r>
      <w:r>
        <w:rPr>
          <w:rFonts w:hint="eastAsia"/>
        </w:rPr>
        <w:t>であることを再度記載します</w:t>
      </w:r>
      <w:r w:rsidR="00D32AA3">
        <w:rPr>
          <w:rFonts w:hint="eastAsia"/>
        </w:rPr>
        <w:t>(</w:t>
      </w:r>
      <w:r w:rsidR="00D32AA3">
        <w:rPr>
          <w:rFonts w:hint="eastAsia"/>
        </w:rPr>
        <w:t>つまり学生個々人のレベルに応じて補完すること</w:t>
      </w:r>
      <w:r w:rsidR="00D32AA3">
        <w:rPr>
          <w:rFonts w:hint="eastAsia"/>
        </w:rPr>
        <w:t>)</w:t>
      </w:r>
      <w:r>
        <w:rPr>
          <w:rFonts w:hint="eastAsia"/>
        </w:rPr>
        <w:t>。</w:t>
      </w:r>
    </w:p>
    <w:p w:rsidR="008B3626" w:rsidRDefault="008B3626">
      <w:r>
        <w:rPr>
          <w:rFonts w:hint="eastAsia"/>
        </w:rPr>
        <w:t xml:space="preserve">　小児看護学実習の事前学習課題</w:t>
      </w:r>
    </w:p>
    <w:p w:rsidR="008B3626" w:rsidRDefault="008B3626">
      <w:r>
        <w:rPr>
          <w:rFonts w:hint="eastAsia"/>
        </w:rPr>
        <w:t xml:space="preserve">　１．看護専門演習Ⅰの</w:t>
      </w:r>
      <w:r w:rsidR="00D626A1">
        <w:rPr>
          <w:rFonts w:hint="eastAsia"/>
        </w:rPr>
        <w:t>小児</w:t>
      </w:r>
      <w:r>
        <w:rPr>
          <w:rFonts w:hint="eastAsia"/>
        </w:rPr>
        <w:t>施設</w:t>
      </w:r>
      <w:r w:rsidR="00D626A1">
        <w:rPr>
          <w:rFonts w:hint="eastAsia"/>
        </w:rPr>
        <w:t>見学</w:t>
      </w:r>
      <w:r>
        <w:rPr>
          <w:rFonts w:hint="eastAsia"/>
        </w:rPr>
        <w:t>実習までの課題</w:t>
      </w:r>
    </w:p>
    <w:p w:rsidR="008B3626" w:rsidRDefault="008B3626">
      <w:r>
        <w:rPr>
          <w:rFonts w:hint="eastAsia"/>
        </w:rPr>
        <w:t xml:space="preserve">　２．小児看護学実習</w:t>
      </w:r>
      <w:r w:rsidR="006D7CEF">
        <w:rPr>
          <w:rFonts w:hint="eastAsia"/>
        </w:rPr>
        <w:t>直前</w:t>
      </w:r>
      <w:r>
        <w:rPr>
          <w:rFonts w:hint="eastAsia"/>
        </w:rPr>
        <w:t>のオリエンテーションまでの課題</w:t>
      </w:r>
    </w:p>
    <w:p w:rsidR="006D7CEF" w:rsidRDefault="006D7CEF">
      <w:r>
        <w:rPr>
          <w:rFonts w:hint="eastAsia"/>
        </w:rPr>
        <w:t xml:space="preserve">　３．小児看護学実習Ⅰ</w:t>
      </w:r>
      <w:r w:rsidR="00D626A1">
        <w:rPr>
          <w:rFonts w:hint="eastAsia"/>
        </w:rPr>
        <w:t>開始朝までの課題</w:t>
      </w:r>
    </w:p>
    <w:p w:rsidR="00D626A1" w:rsidRDefault="00D626A1">
      <w:r>
        <w:rPr>
          <w:rFonts w:hint="eastAsia"/>
        </w:rPr>
        <w:t xml:space="preserve">　４．小児看護学実習Ⅱ開始朝までの課題</w:t>
      </w:r>
    </w:p>
    <w:p w:rsidR="00D626A1" w:rsidRDefault="00D626A1"/>
    <w:p w:rsidR="00D626A1" w:rsidRPr="001F60CB" w:rsidRDefault="00D626A1">
      <w:pPr>
        <w:rPr>
          <w:b/>
        </w:rPr>
      </w:pPr>
      <w:r w:rsidRPr="001F60CB">
        <w:rPr>
          <w:rFonts w:hint="eastAsia"/>
          <w:b/>
        </w:rPr>
        <w:t>１．看護専門演習Ⅰの小児施設見学実習までの課題</w:t>
      </w:r>
    </w:p>
    <w:p w:rsidR="00D626A1" w:rsidRDefault="00D626A1">
      <w:r>
        <w:rPr>
          <w:rFonts w:hint="eastAsia"/>
        </w:rPr>
        <w:t xml:space="preserve">　</w:t>
      </w:r>
      <w:r w:rsidR="00EC7261">
        <w:rPr>
          <w:rFonts w:hint="eastAsia"/>
        </w:rPr>
        <w:t xml:space="preserve">　</w:t>
      </w:r>
      <w:r>
        <w:rPr>
          <w:rFonts w:hint="eastAsia"/>
        </w:rPr>
        <w:t>課題内容指示</w:t>
      </w:r>
      <w:r w:rsidR="00220156">
        <w:rPr>
          <w:rFonts w:hint="eastAsia"/>
        </w:rPr>
        <w:t>(</w:t>
      </w:r>
      <w:r w:rsidR="00220156">
        <w:rPr>
          <w:rFonts w:hint="eastAsia"/>
        </w:rPr>
        <w:t>これはあくまで</w:t>
      </w:r>
      <w:r w:rsidR="00C73CC5" w:rsidRPr="00C73CC5">
        <w:rPr>
          <w:rFonts w:hint="eastAsia"/>
          <w:u w:val="single"/>
          <w:shd w:val="pct15" w:color="auto" w:fill="FFFFFF"/>
        </w:rPr>
        <w:t>最低限</w:t>
      </w:r>
      <w:r w:rsidR="00220156">
        <w:rPr>
          <w:rFonts w:hint="eastAsia"/>
        </w:rPr>
        <w:t>)</w:t>
      </w:r>
    </w:p>
    <w:p w:rsidR="00D626A1" w:rsidRDefault="00D626A1" w:rsidP="00D626A1">
      <w:pPr>
        <w:ind w:left="420" w:hangingChars="200" w:hanging="420"/>
      </w:pPr>
      <w:r>
        <w:rPr>
          <w:rFonts w:hint="eastAsia"/>
        </w:rPr>
        <w:t xml:space="preserve">　　①疾患においては細胞レベルまでの知識、つまりは解剖生理学、生化</w:t>
      </w:r>
      <w:r w:rsidR="001E0D94">
        <w:rPr>
          <w:rFonts w:hint="eastAsia"/>
        </w:rPr>
        <w:t>学</w:t>
      </w:r>
      <w:r>
        <w:rPr>
          <w:rFonts w:hint="eastAsia"/>
        </w:rPr>
        <w:t>薬理学、病態</w:t>
      </w:r>
      <w:r w:rsidR="001E0D94">
        <w:rPr>
          <w:rFonts w:hint="eastAsia"/>
        </w:rPr>
        <w:t>学</w:t>
      </w:r>
      <w:r>
        <w:rPr>
          <w:rFonts w:hint="eastAsia"/>
        </w:rPr>
        <w:t>により患児の現象を具体的に</w:t>
      </w:r>
      <w:r>
        <w:rPr>
          <w:rFonts w:hint="eastAsia"/>
        </w:rPr>
        <w:t>assessment</w:t>
      </w:r>
      <w:r>
        <w:rPr>
          <w:rFonts w:hint="eastAsia"/>
        </w:rPr>
        <w:t>できる知識の統合</w:t>
      </w:r>
    </w:p>
    <w:p w:rsidR="00D626A1" w:rsidRDefault="00D626A1" w:rsidP="00D626A1">
      <w:pPr>
        <w:ind w:left="420" w:hangingChars="200" w:hanging="420"/>
      </w:pPr>
      <w:r>
        <w:rPr>
          <w:rFonts w:hint="eastAsia"/>
        </w:rPr>
        <w:t xml:space="preserve">　　②①を踏まえ、成長発達段階に応じた小児看護技術</w:t>
      </w:r>
      <w:r>
        <w:rPr>
          <w:rFonts w:hint="eastAsia"/>
        </w:rPr>
        <w:t>(</w:t>
      </w:r>
      <w:r>
        <w:rPr>
          <w:rFonts w:hint="eastAsia"/>
        </w:rPr>
        <w:t>基礎看護技術からの応用も多くある</w:t>
      </w:r>
      <w:r>
        <w:rPr>
          <w:rFonts w:hint="eastAsia"/>
        </w:rPr>
        <w:t>)</w:t>
      </w:r>
      <w:r>
        <w:rPr>
          <w:rFonts w:hint="eastAsia"/>
        </w:rPr>
        <w:t>を環境に応じて変更できるよう、原理原則</w:t>
      </w:r>
      <w:r w:rsidR="001E0D94">
        <w:rPr>
          <w:rFonts w:hint="eastAsia"/>
        </w:rPr>
        <w:t>(</w:t>
      </w:r>
      <w:r w:rsidR="001E0D94">
        <w:rPr>
          <w:rFonts w:hint="eastAsia"/>
        </w:rPr>
        <w:t>基礎看護技術、</w:t>
      </w:r>
      <w:r w:rsidR="001E0D94">
        <w:rPr>
          <w:rFonts w:hint="eastAsia"/>
        </w:rPr>
        <w:t>basic science</w:t>
      </w:r>
      <w:r w:rsidR="001E0D94">
        <w:rPr>
          <w:rFonts w:hint="eastAsia"/>
        </w:rPr>
        <w:t>が基本</w:t>
      </w:r>
      <w:r w:rsidR="001E0D94">
        <w:rPr>
          <w:rFonts w:hint="eastAsia"/>
        </w:rPr>
        <w:t>)</w:t>
      </w:r>
      <w:r>
        <w:rPr>
          <w:rFonts w:hint="eastAsia"/>
        </w:rPr>
        <w:t>を熟知</w:t>
      </w:r>
      <w:r w:rsidR="00A91324">
        <w:rPr>
          <w:rFonts w:hint="eastAsia"/>
        </w:rPr>
        <w:t>イメージトレーニング、及び</w:t>
      </w:r>
      <w:r w:rsidR="00BA61AC">
        <w:rPr>
          <w:rFonts w:hint="eastAsia"/>
        </w:rPr>
        <w:t>シミュレーション</w:t>
      </w:r>
      <w:r w:rsidR="00A91324">
        <w:rPr>
          <w:rFonts w:hint="eastAsia"/>
        </w:rPr>
        <w:t>を行う事</w:t>
      </w:r>
    </w:p>
    <w:p w:rsidR="00983586" w:rsidRDefault="002756D3" w:rsidP="00D626A1">
      <w:pPr>
        <w:ind w:left="420" w:hangingChars="200" w:hanging="420"/>
      </w:pPr>
      <w:r>
        <w:rPr>
          <w:rFonts w:hint="eastAsia"/>
        </w:rPr>
        <w:t xml:space="preserve">　＊教科書や印刷教材を用いて、ペーパーペーシェントを用いてどのような</w:t>
      </w:r>
      <w:r>
        <w:t>evidence</w:t>
      </w:r>
      <w:r>
        <w:rPr>
          <w:rFonts w:hint="eastAsia"/>
        </w:rPr>
        <w:t>に基づきどのような看護技術が必要なのか？の統合まで学習して、実習に使えるようにパソコンにデータとして保存し追加修正できるようにしましょう。</w:t>
      </w:r>
      <w:r w:rsidR="001F60CB">
        <w:rPr>
          <w:rFonts w:hint="eastAsia"/>
        </w:rPr>
        <w:t>Web</w:t>
      </w:r>
      <w:r w:rsidR="001F60CB">
        <w:rPr>
          <w:rFonts w:hint="eastAsia"/>
        </w:rPr>
        <w:t>上の必要なものも取り込みましょう。これを持っていけば、実習中困らない！！というものに、国家試験の時の財産になるように！</w:t>
      </w:r>
    </w:p>
    <w:p w:rsidR="002756D3" w:rsidRDefault="00983586" w:rsidP="00983586">
      <w:pPr>
        <w:ind w:leftChars="100" w:left="420" w:hangingChars="100" w:hanging="210"/>
      </w:pPr>
      <w:r>
        <w:rPr>
          <w:rFonts w:hint="eastAsia"/>
        </w:rPr>
        <w:t>＊</w:t>
      </w:r>
      <w:r>
        <w:t>C</w:t>
      </w:r>
      <w:r>
        <w:rPr>
          <w:rFonts w:hint="eastAsia"/>
        </w:rPr>
        <w:t>opy</w:t>
      </w:r>
      <w:r>
        <w:rPr>
          <w:rFonts w:hint="eastAsia"/>
        </w:rPr>
        <w:t>＆</w:t>
      </w:r>
      <w:r>
        <w:rPr>
          <w:rFonts w:hint="eastAsia"/>
        </w:rPr>
        <w:t>paste</w:t>
      </w:r>
      <w:r>
        <w:rPr>
          <w:rFonts w:hint="eastAsia"/>
        </w:rPr>
        <w:t>は必要ありません。時間と紙とインクの無駄。</w:t>
      </w:r>
    </w:p>
    <w:p w:rsidR="001F60CB" w:rsidRDefault="001F60CB" w:rsidP="00983586">
      <w:pPr>
        <w:ind w:leftChars="100" w:left="420" w:hangingChars="100" w:hanging="210"/>
      </w:pPr>
    </w:p>
    <w:p w:rsidR="00145B0B" w:rsidRPr="00865AAB" w:rsidRDefault="00145B0B" w:rsidP="00865AAB">
      <w:pPr>
        <w:tabs>
          <w:tab w:val="right" w:pos="8504"/>
        </w:tabs>
        <w:ind w:left="422" w:hangingChars="200" w:hanging="422"/>
        <w:rPr>
          <w:b/>
        </w:rPr>
      </w:pPr>
      <w:r w:rsidRPr="00865AAB">
        <w:rPr>
          <w:rFonts w:hint="eastAsia"/>
          <w:b/>
        </w:rPr>
        <w:t>２．小児看護学実習直前のオリエンテーションまでの課題</w:t>
      </w:r>
      <w:r w:rsidR="00BA61AC" w:rsidRPr="00865AAB">
        <w:rPr>
          <w:b/>
        </w:rPr>
        <w:tab/>
      </w:r>
    </w:p>
    <w:p w:rsidR="00865AAB" w:rsidRDefault="00D626A1" w:rsidP="00D626A1">
      <w:pPr>
        <w:ind w:left="420" w:hangingChars="200" w:hanging="420"/>
      </w:pPr>
      <w:r>
        <w:rPr>
          <w:rFonts w:hint="eastAsia"/>
        </w:rPr>
        <w:t xml:space="preserve">　</w:t>
      </w:r>
      <w:r w:rsidR="00145B0B">
        <w:rPr>
          <w:rFonts w:hint="eastAsia"/>
        </w:rPr>
        <w:t xml:space="preserve">　</w:t>
      </w:r>
      <w:r w:rsidR="00220156">
        <w:rPr>
          <w:rFonts w:hint="eastAsia"/>
        </w:rPr>
        <w:t>１．で提出されたものに不足している点</w:t>
      </w:r>
      <w:r w:rsidR="00466641">
        <w:rPr>
          <w:rFonts w:hint="eastAsia"/>
        </w:rPr>
        <w:t>を教員が</w:t>
      </w:r>
      <w:r w:rsidR="00220156">
        <w:rPr>
          <w:rFonts w:hint="eastAsia"/>
        </w:rPr>
        <w:t>記載後返却を行</w:t>
      </w:r>
      <w:r w:rsidR="00865AAB">
        <w:rPr>
          <w:rFonts w:hint="eastAsia"/>
        </w:rPr>
        <w:t>います</w:t>
      </w:r>
      <w:r w:rsidR="00220156">
        <w:rPr>
          <w:rFonts w:hint="eastAsia"/>
        </w:rPr>
        <w:t>。それをもとに直前オリエンテーションまでに、</w:t>
      </w:r>
      <w:r w:rsidR="00220156" w:rsidRPr="00865AAB">
        <w:rPr>
          <w:rFonts w:hint="eastAsia"/>
          <w:u w:val="single"/>
        </w:rPr>
        <w:t>自分の配置された病院施設の特徴を加えた</w:t>
      </w:r>
      <w:r w:rsidR="00220156">
        <w:rPr>
          <w:rFonts w:hint="eastAsia"/>
        </w:rPr>
        <w:t>１</w:t>
      </w:r>
      <w:r w:rsidR="00D25E5C">
        <w:rPr>
          <w:rFonts w:hint="eastAsia"/>
        </w:rPr>
        <w:t>の不足点を補</w:t>
      </w:r>
      <w:r w:rsidR="00466641">
        <w:rPr>
          <w:rFonts w:hint="eastAsia"/>
        </w:rPr>
        <w:t>う。</w:t>
      </w:r>
    </w:p>
    <w:p w:rsidR="00D626A1" w:rsidRDefault="00D25E5C" w:rsidP="00865AAB">
      <w:pPr>
        <w:ind w:leftChars="200" w:left="420"/>
      </w:pPr>
      <w:r>
        <w:rPr>
          <w:rFonts w:hint="eastAsia"/>
        </w:rPr>
        <w:t>加え</w:t>
      </w:r>
      <w:r w:rsidR="00466641">
        <w:rPr>
          <w:rFonts w:hint="eastAsia"/>
        </w:rPr>
        <w:t>て</w:t>
      </w:r>
      <w:r>
        <w:rPr>
          <w:rFonts w:hint="eastAsia"/>
        </w:rPr>
        <w:t>、より</w:t>
      </w:r>
      <w:r w:rsidR="00220156">
        <w:rPr>
          <w:rFonts w:hint="eastAsia"/>
        </w:rPr>
        <w:t>深い知識の統合を追加したものを提出</w:t>
      </w:r>
      <w:r w:rsidR="0079249C">
        <w:rPr>
          <w:rFonts w:hint="eastAsia"/>
        </w:rPr>
        <w:t>のこと</w:t>
      </w:r>
      <w:r w:rsidR="00220156">
        <w:rPr>
          <w:rFonts w:hint="eastAsia"/>
        </w:rPr>
        <w:t>。これは臨地実習時に使用</w:t>
      </w:r>
      <w:r>
        <w:rPr>
          <w:rFonts w:hint="eastAsia"/>
        </w:rPr>
        <w:t>・活用</w:t>
      </w:r>
      <w:r w:rsidR="00220156">
        <w:rPr>
          <w:rFonts w:hint="eastAsia"/>
        </w:rPr>
        <w:t>できる状況にしておく</w:t>
      </w:r>
      <w:r w:rsidR="0079249C">
        <w:rPr>
          <w:rFonts w:hint="eastAsia"/>
        </w:rPr>
        <w:t>こと</w:t>
      </w:r>
      <w:r w:rsidR="00220156">
        <w:rPr>
          <w:rFonts w:hint="eastAsia"/>
        </w:rPr>
        <w:t>。</w:t>
      </w:r>
    </w:p>
    <w:p w:rsidR="00865AAB" w:rsidRDefault="00865AAB" w:rsidP="00865AAB">
      <w:r>
        <w:rPr>
          <w:rFonts w:hint="eastAsia"/>
        </w:rPr>
        <w:t xml:space="preserve">　＊小児で用いる看護技術は応用です。発達段階における対応を準備。</w:t>
      </w:r>
    </w:p>
    <w:p w:rsidR="00865AAB" w:rsidRDefault="00865AAB" w:rsidP="00865AAB"/>
    <w:p w:rsidR="00D25E5C" w:rsidRPr="00865AAB" w:rsidRDefault="00D25E5C" w:rsidP="00865AAB">
      <w:pPr>
        <w:ind w:left="422" w:hangingChars="200" w:hanging="422"/>
        <w:rPr>
          <w:b/>
        </w:rPr>
      </w:pPr>
      <w:r w:rsidRPr="00865AAB">
        <w:rPr>
          <w:rFonts w:hint="eastAsia"/>
          <w:b/>
        </w:rPr>
        <w:t>３．小児看護学実習Ⅰ開始朝までの課題</w:t>
      </w:r>
    </w:p>
    <w:p w:rsidR="00D25E5C" w:rsidRDefault="00D25E5C" w:rsidP="00D626A1">
      <w:pPr>
        <w:ind w:left="420" w:hangingChars="200" w:hanging="420"/>
      </w:pPr>
      <w:r>
        <w:rPr>
          <w:rFonts w:hint="eastAsia"/>
        </w:rPr>
        <w:t xml:space="preserve">　　直前オリエンテーションで、事例提示のあった学生はその事例を、事例提示のなかった学生については、配置病棟の特徴から</w:t>
      </w:r>
      <w:r w:rsidR="0020102C">
        <w:rPr>
          <w:rFonts w:hint="eastAsia"/>
        </w:rPr>
        <w:t>今までの講義等を結集して</w:t>
      </w:r>
      <w:r w:rsidRPr="00DE1761">
        <w:rPr>
          <w:rFonts w:hint="eastAsia"/>
          <w:u w:val="single"/>
        </w:rPr>
        <w:t>事例設定をしたうえで</w:t>
      </w:r>
      <w:r>
        <w:rPr>
          <w:rFonts w:hint="eastAsia"/>
        </w:rPr>
        <w:t>、病態および成長発達について</w:t>
      </w:r>
      <w:r>
        <w:rPr>
          <w:rFonts w:hint="eastAsia"/>
        </w:rPr>
        <w:t>assessment</w:t>
      </w:r>
      <w:r>
        <w:rPr>
          <w:rFonts w:hint="eastAsia"/>
        </w:rPr>
        <w:t>し、</w:t>
      </w:r>
      <w:r w:rsidRPr="001651E9">
        <w:rPr>
          <w:rFonts w:hint="eastAsia"/>
          <w:u w:val="single"/>
        </w:rPr>
        <w:t>どの様な情報が必要</w:t>
      </w:r>
      <w:r>
        <w:rPr>
          <w:rFonts w:hint="eastAsia"/>
        </w:rPr>
        <w:t>で、その情報によってどのような問題の可能性がある</w:t>
      </w:r>
      <w:r>
        <w:rPr>
          <w:rFonts w:hint="eastAsia"/>
        </w:rPr>
        <w:lastRenderedPageBreak/>
        <w:t>か、それは</w:t>
      </w:r>
      <w:r w:rsidRPr="001651E9">
        <w:rPr>
          <w:rFonts w:hint="eastAsia"/>
          <w:u w:val="single"/>
        </w:rPr>
        <w:t>どのようなかかわりから情報が得られるのか</w:t>
      </w:r>
      <w:r>
        <w:rPr>
          <w:rFonts w:hint="eastAsia"/>
        </w:rPr>
        <w:t>などを記載する。つまりは一人の事例を細胞から生活までをみるという事に繋が</w:t>
      </w:r>
      <w:r w:rsidR="000445E6">
        <w:rPr>
          <w:rFonts w:hint="eastAsia"/>
        </w:rPr>
        <w:t>る</w:t>
      </w:r>
      <w:r>
        <w:rPr>
          <w:rFonts w:hint="eastAsia"/>
        </w:rPr>
        <w:t>。</w:t>
      </w:r>
    </w:p>
    <w:p w:rsidR="001651E9" w:rsidRDefault="001651E9" w:rsidP="00D626A1">
      <w:pPr>
        <w:ind w:left="420" w:hangingChars="200" w:hanging="420"/>
      </w:pPr>
      <w:r>
        <w:rPr>
          <w:rFonts w:hint="eastAsia"/>
        </w:rPr>
        <w:t xml:space="preserve">　＊問題点を挙げるだけではだめです。講義中に行った看護過程を思い出してみましょう。足りない情報をどのようにして収集するのか？それはどのようなことを前提にしているのか？</w:t>
      </w:r>
      <w:r w:rsidR="00314EF7">
        <w:rPr>
          <w:rFonts w:hint="eastAsia"/>
        </w:rPr>
        <w:t>そこに皆さんの知識の統合が必要にな</w:t>
      </w:r>
      <w:r w:rsidR="000445E6">
        <w:rPr>
          <w:rFonts w:hint="eastAsia"/>
        </w:rPr>
        <w:t>る</w:t>
      </w:r>
      <w:r w:rsidR="00314EF7">
        <w:rPr>
          <w:rFonts w:hint="eastAsia"/>
        </w:rPr>
        <w:t>。</w:t>
      </w:r>
    </w:p>
    <w:p w:rsidR="00314EF7" w:rsidRDefault="00314EF7" w:rsidP="00D626A1">
      <w:pPr>
        <w:ind w:left="420" w:hangingChars="200" w:hanging="420"/>
      </w:pPr>
    </w:p>
    <w:p w:rsidR="00D25E5C" w:rsidRPr="001651E9" w:rsidRDefault="00D25E5C" w:rsidP="001651E9">
      <w:pPr>
        <w:ind w:left="422" w:hangingChars="200" w:hanging="422"/>
        <w:rPr>
          <w:b/>
        </w:rPr>
      </w:pPr>
      <w:r w:rsidRPr="001651E9">
        <w:rPr>
          <w:rFonts w:hint="eastAsia"/>
          <w:b/>
        </w:rPr>
        <w:t>４．小児看護学実習Ⅱ開始朝までの課題</w:t>
      </w:r>
    </w:p>
    <w:p w:rsidR="00D25E5C" w:rsidRDefault="00D25E5C" w:rsidP="00D626A1">
      <w:pPr>
        <w:ind w:left="420" w:hangingChars="200" w:hanging="420"/>
      </w:pPr>
      <w:r>
        <w:rPr>
          <w:rFonts w:hint="eastAsia"/>
        </w:rPr>
        <w:t xml:space="preserve">　　小児看護学Ⅰの</w:t>
      </w:r>
      <w:r w:rsidR="002F6A7C">
        <w:rPr>
          <w:rFonts w:hint="eastAsia"/>
        </w:rPr>
        <w:t>初日</w:t>
      </w:r>
      <w:r>
        <w:rPr>
          <w:rFonts w:hint="eastAsia"/>
        </w:rPr>
        <w:t>朝提出された課題</w:t>
      </w:r>
      <w:r w:rsidR="002F6A7C">
        <w:rPr>
          <w:rFonts w:hint="eastAsia"/>
        </w:rPr>
        <w:t>３</w:t>
      </w:r>
      <w:r>
        <w:rPr>
          <w:rFonts w:hint="eastAsia"/>
        </w:rPr>
        <w:t>を常勤教員がコメントを入れて、</w:t>
      </w:r>
      <w:r w:rsidR="002F6A7C">
        <w:rPr>
          <w:rFonts w:hint="eastAsia"/>
        </w:rPr>
        <w:t>小児看護学Ⅰの</w:t>
      </w:r>
      <w:r>
        <w:rPr>
          <w:rFonts w:hint="eastAsia"/>
        </w:rPr>
        <w:t>最終日夕方までには学生に返却</w:t>
      </w:r>
      <w:r w:rsidR="000445E6">
        <w:rPr>
          <w:rFonts w:hint="eastAsia"/>
        </w:rPr>
        <w:t>する</w:t>
      </w:r>
      <w:r>
        <w:rPr>
          <w:rFonts w:hint="eastAsia"/>
        </w:rPr>
        <w:t>。それをもとに、小児看護学Ⅱの実習の自らの課題が見えてくると同時に、実習の事前学習の最低限の不足がここで確認でき</w:t>
      </w:r>
      <w:r w:rsidR="000445E6">
        <w:rPr>
          <w:rFonts w:hint="eastAsia"/>
        </w:rPr>
        <w:t>る</w:t>
      </w:r>
      <w:r>
        <w:rPr>
          <w:rFonts w:hint="eastAsia"/>
        </w:rPr>
        <w:t>。つまりはこのコメントを確認し、調べることが必要にな</w:t>
      </w:r>
      <w:r w:rsidR="000445E6">
        <w:rPr>
          <w:rFonts w:hint="eastAsia"/>
        </w:rPr>
        <w:t>る</w:t>
      </w:r>
      <w:r>
        <w:rPr>
          <w:rFonts w:hint="eastAsia"/>
        </w:rPr>
        <w:t>。</w:t>
      </w:r>
      <w:r w:rsidR="002F6A7C">
        <w:rPr>
          <w:rFonts w:hint="eastAsia"/>
        </w:rPr>
        <w:t>あくまでも添削では</w:t>
      </w:r>
      <w:r w:rsidR="00767357">
        <w:rPr>
          <w:rFonts w:hint="eastAsia"/>
        </w:rPr>
        <w:t>ないの</w:t>
      </w:r>
      <w:r w:rsidR="002F6A7C">
        <w:rPr>
          <w:rFonts w:hint="eastAsia"/>
        </w:rPr>
        <w:t>で、すべてにコメントは</w:t>
      </w:r>
      <w:r w:rsidR="00767357">
        <w:rPr>
          <w:rFonts w:hint="eastAsia"/>
        </w:rPr>
        <w:t>つ</w:t>
      </w:r>
      <w:r w:rsidR="002F6A7C">
        <w:rPr>
          <w:rFonts w:hint="eastAsia"/>
        </w:rPr>
        <w:t>きませんので、コメントを見て自らの課題を明らかにして、それに対する対策を講じ、変更を残して小児看護学Ⅱの初日に担当の指導教員へ３とともに提出</w:t>
      </w:r>
      <w:r w:rsidR="000445E6">
        <w:rPr>
          <w:rFonts w:hint="eastAsia"/>
        </w:rPr>
        <w:t>すること</w:t>
      </w:r>
      <w:r w:rsidR="002F6A7C">
        <w:rPr>
          <w:rFonts w:hint="eastAsia"/>
        </w:rPr>
        <w:t>。</w:t>
      </w:r>
    </w:p>
    <w:p w:rsidR="00673B7E" w:rsidRDefault="00673B7E" w:rsidP="00D626A1">
      <w:pPr>
        <w:ind w:left="420" w:hangingChars="200" w:hanging="420"/>
      </w:pPr>
    </w:p>
    <w:p w:rsidR="001E0D94" w:rsidRPr="00B45605" w:rsidRDefault="001E0D94" w:rsidP="0007008E">
      <w:pPr>
        <w:rPr>
          <w:shd w:val="pct15" w:color="auto" w:fill="FFFFFF"/>
        </w:rPr>
      </w:pPr>
    </w:p>
    <w:p w:rsidR="0007008E" w:rsidRPr="003A6583" w:rsidRDefault="0007008E" w:rsidP="0007008E">
      <w:r w:rsidRPr="003A6583">
        <w:rPr>
          <w:rFonts w:hint="eastAsia"/>
        </w:rPr>
        <w:t>１．看護専門演習Ⅰの小児施設見学実習までの課題</w:t>
      </w:r>
    </w:p>
    <w:p w:rsidR="0007008E" w:rsidRPr="003A6583" w:rsidRDefault="0007008E" w:rsidP="00267E79">
      <w:r w:rsidRPr="003A6583">
        <w:rPr>
          <w:rFonts w:hint="eastAsia"/>
        </w:rPr>
        <w:t xml:space="preserve">　</w:t>
      </w:r>
    </w:p>
    <w:p w:rsidR="0007008E" w:rsidRPr="003A6583" w:rsidRDefault="0007008E" w:rsidP="0007008E">
      <w:pPr>
        <w:pStyle w:val="a3"/>
        <w:numPr>
          <w:ilvl w:val="0"/>
          <w:numId w:val="1"/>
        </w:numPr>
        <w:ind w:leftChars="0"/>
      </w:pPr>
      <w:r w:rsidRPr="003A6583">
        <w:rPr>
          <w:rFonts w:hint="eastAsia"/>
        </w:rPr>
        <w:t>遺伝・先天性異常</w:t>
      </w:r>
    </w:p>
    <w:p w:rsidR="0007008E" w:rsidRPr="003A6583" w:rsidRDefault="0007008E" w:rsidP="0007008E">
      <w:pPr>
        <w:pStyle w:val="a3"/>
        <w:ind w:leftChars="0" w:left="420"/>
      </w:pPr>
      <w:r w:rsidRPr="003A6583">
        <w:rPr>
          <w:rFonts w:hint="eastAsia"/>
        </w:rPr>
        <w:t>ヒトの染色体とは？　数の異常、構造の異常？どのような影響がある？</w:t>
      </w:r>
    </w:p>
    <w:p w:rsidR="003A6583" w:rsidRDefault="0007008E" w:rsidP="003A6583">
      <w:pPr>
        <w:pStyle w:val="a3"/>
        <w:ind w:leftChars="0" w:left="420"/>
      </w:pPr>
      <w:r w:rsidRPr="003A6583">
        <w:rPr>
          <w:rFonts w:hint="eastAsia"/>
        </w:rPr>
        <w:t>形成異常　脳の異常　先天性</w:t>
      </w:r>
      <w:r w:rsidR="00EA46FB">
        <w:rPr>
          <w:rFonts w:hint="eastAsia"/>
        </w:rPr>
        <w:t>？</w:t>
      </w:r>
      <w:r w:rsidR="003A6583">
        <w:rPr>
          <w:rFonts w:hint="eastAsia"/>
        </w:rPr>
        <w:t xml:space="preserve">　</w:t>
      </w:r>
      <w:r w:rsidR="0020102C" w:rsidRPr="003A6583">
        <w:rPr>
          <w:rFonts w:hint="eastAsia"/>
        </w:rPr>
        <w:t>後天性？</w:t>
      </w:r>
      <w:r w:rsidRPr="003A6583">
        <w:rPr>
          <w:rFonts w:hint="eastAsia"/>
        </w:rPr>
        <w:t>脳の発生、分化のプロセス、脳の発達は？その影響因子とその後の成長発達への影響は</w:t>
      </w:r>
      <w:r w:rsidR="00EA46FB" w:rsidRPr="003A6583">
        <w:rPr>
          <w:rFonts w:hint="eastAsia"/>
        </w:rPr>
        <w:t>？</w:t>
      </w:r>
      <w:r w:rsidR="0020102C" w:rsidRPr="003A6583">
        <w:rPr>
          <w:rFonts w:hint="eastAsia"/>
        </w:rPr>
        <w:t xml:space="preserve">　</w:t>
      </w:r>
      <w:r w:rsidRPr="003A6583">
        <w:rPr>
          <w:rFonts w:hint="eastAsia"/>
        </w:rPr>
        <w:t xml:space="preserve">発生の異常　奇形、変形　など　　</w:t>
      </w:r>
    </w:p>
    <w:p w:rsidR="0007008E" w:rsidRPr="003A6583" w:rsidRDefault="0007008E" w:rsidP="003A6583">
      <w:pPr>
        <w:pStyle w:val="a3"/>
        <w:ind w:leftChars="200" w:left="420" w:firstLineChars="100" w:firstLine="210"/>
      </w:pPr>
      <w:r w:rsidRPr="003A6583">
        <w:rPr>
          <w:rFonts w:hint="eastAsia"/>
        </w:rPr>
        <w:t>つまりは発生学から　倫理学的な問題　堕胎、遺伝カウンセリングなど</w:t>
      </w:r>
      <w:r w:rsidR="00576843" w:rsidRPr="003A6583">
        <w:rPr>
          <w:rFonts w:hint="eastAsia"/>
        </w:rPr>
        <w:t xml:space="preserve">　</w:t>
      </w:r>
      <w:r w:rsidRPr="003A6583">
        <w:rPr>
          <w:rFonts w:hint="eastAsia"/>
        </w:rPr>
        <w:t>児および保護者へのチーム医療と協働</w:t>
      </w:r>
    </w:p>
    <w:p w:rsidR="0007008E" w:rsidRPr="003A6583" w:rsidRDefault="0007008E" w:rsidP="0007008E">
      <w:pPr>
        <w:pStyle w:val="a3"/>
        <w:numPr>
          <w:ilvl w:val="0"/>
          <w:numId w:val="2"/>
        </w:numPr>
        <w:ind w:leftChars="0"/>
      </w:pPr>
      <w:r w:rsidRPr="003A6583">
        <w:rPr>
          <w:rFonts w:hint="eastAsia"/>
        </w:rPr>
        <w:t>ダウン症候群</w:t>
      </w:r>
      <w:r w:rsidR="00321AA6" w:rsidRPr="003A6583">
        <w:rPr>
          <w:rFonts w:hint="eastAsia"/>
        </w:rPr>
        <w:t>で</w:t>
      </w:r>
      <w:r w:rsidRPr="003A6583">
        <w:rPr>
          <w:rFonts w:hint="eastAsia"/>
        </w:rPr>
        <w:t>先天性心室中核欠損症合併の場合の成長</w:t>
      </w:r>
      <w:r w:rsidR="003A6583">
        <w:rPr>
          <w:rFonts w:hint="eastAsia"/>
        </w:rPr>
        <w:t>・</w:t>
      </w:r>
      <w:r w:rsidRPr="003A6583">
        <w:rPr>
          <w:rFonts w:hint="eastAsia"/>
        </w:rPr>
        <w:t>発達や生活の制限は</w:t>
      </w:r>
      <w:r w:rsidRPr="003A6583">
        <w:rPr>
          <w:rFonts w:hint="eastAsia"/>
        </w:rPr>
        <w:t>?</w:t>
      </w:r>
      <w:r w:rsidR="003A6583">
        <w:rPr>
          <w:rFonts w:hint="eastAsia"/>
        </w:rPr>
        <w:t xml:space="preserve">　</w:t>
      </w:r>
      <w:r w:rsidR="00321AA6" w:rsidRPr="003A6583">
        <w:rPr>
          <w:rFonts w:hint="eastAsia"/>
        </w:rPr>
        <w:t>問題点は？</w:t>
      </w:r>
    </w:p>
    <w:p w:rsidR="005D44EF" w:rsidRPr="003A6583" w:rsidRDefault="005D44EF" w:rsidP="005D44EF">
      <w:pPr>
        <w:pStyle w:val="a3"/>
        <w:numPr>
          <w:ilvl w:val="0"/>
          <w:numId w:val="2"/>
        </w:numPr>
        <w:ind w:leftChars="0"/>
      </w:pPr>
      <w:r w:rsidRPr="003A6583">
        <w:rPr>
          <w:rFonts w:hint="eastAsia"/>
        </w:rPr>
        <w:t>口唇裂口蓋裂患児　どのレベルの形成異常によって、児の健康障害はどのようなケアが必要？</w:t>
      </w:r>
    </w:p>
    <w:p w:rsidR="005D44EF" w:rsidRPr="003A6583" w:rsidRDefault="005D44EF" w:rsidP="005D44EF">
      <w:pPr>
        <w:pStyle w:val="a3"/>
        <w:ind w:leftChars="0" w:left="570"/>
      </w:pPr>
      <w:r w:rsidRPr="003A6583">
        <w:rPr>
          <w:rFonts w:hint="eastAsia"/>
        </w:rPr>
        <w:t>口蓋、口唇はどのような役割がある？これらの事から・治療は</w:t>
      </w:r>
      <w:r w:rsidR="00EA46FB" w:rsidRPr="003A6583">
        <w:rPr>
          <w:rFonts w:hint="eastAsia"/>
        </w:rPr>
        <w:t>？</w:t>
      </w:r>
      <w:r w:rsidR="003A6583">
        <w:rPr>
          <w:rFonts w:hint="eastAsia"/>
        </w:rPr>
        <w:t xml:space="preserve">　</w:t>
      </w:r>
      <w:r w:rsidRPr="003A6583">
        <w:rPr>
          <w:rFonts w:hint="eastAsia"/>
        </w:rPr>
        <w:t>その後のケアは</w:t>
      </w:r>
      <w:r w:rsidRPr="003A6583">
        <w:rPr>
          <w:rFonts w:hint="eastAsia"/>
        </w:rPr>
        <w:t>?</w:t>
      </w:r>
      <w:r w:rsidR="003A6583">
        <w:rPr>
          <w:rFonts w:hint="eastAsia"/>
        </w:rPr>
        <w:t xml:space="preserve">　</w:t>
      </w:r>
      <w:r w:rsidR="00321AA6" w:rsidRPr="003A6583">
        <w:rPr>
          <w:rFonts w:hint="eastAsia"/>
        </w:rPr>
        <w:t>優先順位は？</w:t>
      </w:r>
    </w:p>
    <w:p w:rsidR="005D44EF" w:rsidRPr="003A6583" w:rsidRDefault="005D44EF" w:rsidP="005D44EF">
      <w:pPr>
        <w:pStyle w:val="a3"/>
        <w:numPr>
          <w:ilvl w:val="0"/>
          <w:numId w:val="2"/>
        </w:numPr>
        <w:ind w:leftChars="0"/>
      </w:pPr>
      <w:r w:rsidRPr="003A6583">
        <w:rPr>
          <w:rFonts w:hint="eastAsia"/>
        </w:rPr>
        <w:t>鎖肛　どのレベルでの障害か？つまり生活のレベル排泄においてどのような問題がある？</w:t>
      </w:r>
    </w:p>
    <w:p w:rsidR="005D44EF" w:rsidRPr="003A6583" w:rsidRDefault="005D44EF" w:rsidP="005D44EF">
      <w:pPr>
        <w:pStyle w:val="a3"/>
        <w:ind w:leftChars="0" w:left="570"/>
      </w:pPr>
      <w:r w:rsidRPr="003A6583">
        <w:rPr>
          <w:rFonts w:hint="eastAsia"/>
        </w:rPr>
        <w:t>腸の分化は</w:t>
      </w:r>
      <w:r w:rsidR="00EA46FB" w:rsidRPr="003A6583">
        <w:rPr>
          <w:rFonts w:hint="eastAsia"/>
        </w:rPr>
        <w:t>？</w:t>
      </w:r>
      <w:r w:rsidRPr="003A6583">
        <w:rPr>
          <w:rFonts w:hint="eastAsia"/>
        </w:rPr>
        <w:t xml:space="preserve">　どのレベルで障害がおこった</w:t>
      </w:r>
      <w:r w:rsidR="00EA46FB" w:rsidRPr="003A6583">
        <w:rPr>
          <w:rFonts w:hint="eastAsia"/>
        </w:rPr>
        <w:t>？</w:t>
      </w:r>
      <w:r w:rsidR="003A6583">
        <w:rPr>
          <w:rFonts w:hint="eastAsia"/>
        </w:rPr>
        <w:t xml:space="preserve">　</w:t>
      </w:r>
      <w:r w:rsidRPr="003A6583">
        <w:rPr>
          <w:rFonts w:hint="eastAsia"/>
        </w:rPr>
        <w:t>どのような機能が低下している？腸内の消化液</w:t>
      </w:r>
      <w:r w:rsidR="00EA46FB" w:rsidRPr="003A6583">
        <w:rPr>
          <w:rFonts w:hint="eastAsia"/>
        </w:rPr>
        <w:t>？</w:t>
      </w:r>
      <w:r w:rsidR="003A6583">
        <w:rPr>
          <w:rFonts w:hint="eastAsia"/>
        </w:rPr>
        <w:t xml:space="preserve">　</w:t>
      </w:r>
      <w:r w:rsidRPr="003A6583">
        <w:rPr>
          <w:rFonts w:hint="eastAsia"/>
        </w:rPr>
        <w:t>腸の機能は</w:t>
      </w:r>
      <w:r w:rsidR="00EA46FB" w:rsidRPr="003A6583">
        <w:rPr>
          <w:rFonts w:hint="eastAsia"/>
        </w:rPr>
        <w:t>？</w:t>
      </w:r>
      <w:r w:rsidR="003A6583">
        <w:rPr>
          <w:rFonts w:hint="eastAsia"/>
        </w:rPr>
        <w:t xml:space="preserve">　</w:t>
      </w:r>
      <w:r w:rsidRPr="003A6583">
        <w:rPr>
          <w:rFonts w:hint="eastAsia"/>
        </w:rPr>
        <w:t>組織学的に</w:t>
      </w:r>
      <w:r w:rsidR="00EA46FB" w:rsidRPr="003A6583">
        <w:rPr>
          <w:rFonts w:hint="eastAsia"/>
        </w:rPr>
        <w:t>？</w:t>
      </w:r>
      <w:r w:rsidRPr="003A6583">
        <w:rPr>
          <w:rFonts w:hint="eastAsia"/>
        </w:rPr>
        <w:t xml:space="preserve">　では身体全体としては？</w:t>
      </w:r>
    </w:p>
    <w:p w:rsidR="005D44EF" w:rsidRPr="003A6583" w:rsidRDefault="005D44EF" w:rsidP="005D44EF">
      <w:pPr>
        <w:pStyle w:val="a3"/>
        <w:ind w:leftChars="0" w:left="570"/>
      </w:pPr>
      <w:r w:rsidRPr="003A6583">
        <w:rPr>
          <w:rFonts w:hint="eastAsia"/>
        </w:rPr>
        <w:t>これらのことに加え、身体の体重あたりの水分の割合は？などなど　治療とその後のケアは</w:t>
      </w:r>
      <w:r w:rsidRPr="003A6583">
        <w:rPr>
          <w:rFonts w:hint="eastAsia"/>
        </w:rPr>
        <w:t>?</w:t>
      </w:r>
    </w:p>
    <w:p w:rsidR="005D44EF" w:rsidRPr="003A6583" w:rsidRDefault="005D44EF" w:rsidP="005D44EF">
      <w:pPr>
        <w:pStyle w:val="a3"/>
        <w:numPr>
          <w:ilvl w:val="0"/>
          <w:numId w:val="1"/>
        </w:numPr>
        <w:ind w:leftChars="0"/>
      </w:pPr>
      <w:r w:rsidRPr="003A6583">
        <w:rPr>
          <w:rFonts w:hint="eastAsia"/>
        </w:rPr>
        <w:t>先天性代謝異常</w:t>
      </w:r>
    </w:p>
    <w:p w:rsidR="005D44EF" w:rsidRPr="003A6583" w:rsidRDefault="005D44EF" w:rsidP="005D44EF">
      <w:pPr>
        <w:pStyle w:val="a3"/>
        <w:ind w:leftChars="0" w:left="420"/>
      </w:pPr>
      <w:r w:rsidRPr="003A6583">
        <w:rPr>
          <w:rFonts w:hint="eastAsia"/>
        </w:rPr>
        <w:t>代謝とは？　糖代謝？蛋白アミノ酸代謝？脂質代謝</w:t>
      </w:r>
      <w:r w:rsidRPr="003A6583">
        <w:rPr>
          <w:rFonts w:hint="eastAsia"/>
        </w:rPr>
        <w:t>?</w:t>
      </w:r>
      <w:r w:rsidRPr="003A6583">
        <w:rPr>
          <w:rFonts w:hint="eastAsia"/>
        </w:rPr>
        <w:t>核酸代謝？ヘモグロビンビリルビン代謝？銅代謝？を知識として持っていないと先天性代謝異常は理解できない。また</w:t>
      </w:r>
      <w:r w:rsidRPr="003A6583">
        <w:rPr>
          <w:rFonts w:hint="eastAsia"/>
        </w:rPr>
        <w:t>homeostasis</w:t>
      </w:r>
      <w:r w:rsidRPr="003A6583">
        <w:rPr>
          <w:rFonts w:hint="eastAsia"/>
        </w:rPr>
        <w:t xml:space="preserve">　についても理解していないと</w:t>
      </w:r>
      <w:r w:rsidR="00A965E5" w:rsidRPr="003A6583">
        <w:rPr>
          <w:rFonts w:hint="eastAsia"/>
        </w:rPr>
        <w:t>現症がみえない　　生化学！！</w:t>
      </w:r>
    </w:p>
    <w:p w:rsidR="00A965E5" w:rsidRPr="003A6583" w:rsidRDefault="00A965E5" w:rsidP="00A965E5">
      <w:pPr>
        <w:pStyle w:val="a3"/>
        <w:numPr>
          <w:ilvl w:val="1"/>
          <w:numId w:val="1"/>
        </w:numPr>
        <w:ind w:leftChars="0"/>
      </w:pPr>
      <w:r w:rsidRPr="003A6583">
        <w:rPr>
          <w:rFonts w:hint="eastAsia"/>
        </w:rPr>
        <w:t>ミトコンドリア病　低身長、筋力低下高乳酸血症などが起こる　どのような機序で起こり、児の症状は</w:t>
      </w:r>
      <w:r w:rsidR="00E94FE5" w:rsidRPr="003A6583">
        <w:rPr>
          <w:rFonts w:hint="eastAsia"/>
        </w:rPr>
        <w:t>？</w:t>
      </w:r>
      <w:r w:rsidR="00E94FE5">
        <w:rPr>
          <w:rFonts w:hint="eastAsia"/>
        </w:rPr>
        <w:t xml:space="preserve">　</w:t>
      </w:r>
      <w:r w:rsidRPr="003A6583">
        <w:rPr>
          <w:rFonts w:hint="eastAsia"/>
        </w:rPr>
        <w:t>治療は</w:t>
      </w:r>
      <w:r w:rsidR="00E94FE5" w:rsidRPr="003A6583">
        <w:rPr>
          <w:rFonts w:hint="eastAsia"/>
        </w:rPr>
        <w:t>？</w:t>
      </w:r>
      <w:r w:rsidRPr="003A6583">
        <w:rPr>
          <w:rFonts w:hint="eastAsia"/>
        </w:rPr>
        <w:t>根拠を交えて</w:t>
      </w:r>
    </w:p>
    <w:p w:rsidR="00A965E5" w:rsidRPr="003A6583" w:rsidRDefault="00A965E5" w:rsidP="00C06CB9">
      <w:pPr>
        <w:ind w:left="420" w:hangingChars="200" w:hanging="420"/>
      </w:pPr>
      <w:r w:rsidRPr="003A6583">
        <w:rPr>
          <w:rFonts w:hint="eastAsia"/>
        </w:rPr>
        <w:t>３）新生児期の未熟性と種々の発生の状況について</w:t>
      </w:r>
      <w:r w:rsidR="00945508" w:rsidRPr="003A6583">
        <w:rPr>
          <w:rFonts w:hint="eastAsia"/>
        </w:rPr>
        <w:t xml:space="preserve">　　肺の発生、粘膜組織についての知識、筋力の発達のレベル、脳の未熟性による</w:t>
      </w:r>
      <w:r w:rsidR="00C06CB9" w:rsidRPr="003A6583">
        <w:rPr>
          <w:rFonts w:hint="eastAsia"/>
        </w:rPr>
        <w:t>低酸素状況や高炭酸ガスの状況、それに伴う</w:t>
      </w:r>
      <w:r w:rsidR="00C06CB9" w:rsidRPr="003A6583">
        <w:rPr>
          <w:rFonts w:hint="eastAsia"/>
        </w:rPr>
        <w:t>homeostasis</w:t>
      </w:r>
      <w:r w:rsidR="00C06CB9" w:rsidRPr="003A6583">
        <w:rPr>
          <w:rFonts w:hint="eastAsia"/>
        </w:rPr>
        <w:t>の未熟性</w:t>
      </w:r>
      <w:r w:rsidR="00C06CB9" w:rsidRPr="003A6583">
        <w:rPr>
          <w:rFonts w:hint="eastAsia"/>
        </w:rPr>
        <w:lastRenderedPageBreak/>
        <w:t>など　ベースにして組み合わせて考える</w:t>
      </w:r>
      <w:r w:rsidR="00CB5866" w:rsidRPr="003A6583">
        <w:rPr>
          <w:rFonts w:hint="eastAsia"/>
        </w:rPr>
        <w:t xml:space="preserve">　胎児循環からの変化など参考に</w:t>
      </w:r>
    </w:p>
    <w:p w:rsidR="00C06CB9" w:rsidRPr="003A6583" w:rsidRDefault="00C06CB9" w:rsidP="00C06CB9">
      <w:pPr>
        <w:pStyle w:val="a3"/>
        <w:numPr>
          <w:ilvl w:val="0"/>
          <w:numId w:val="3"/>
        </w:numPr>
        <w:ind w:leftChars="0"/>
      </w:pPr>
      <w:r w:rsidRPr="003A6583">
        <w:rPr>
          <w:rFonts w:hint="eastAsia"/>
        </w:rPr>
        <w:t>呼吸窮迫症候群　脳の未熟性に伴うどのような症状が起こり、診断基準は？治療は</w:t>
      </w:r>
      <w:r w:rsidRPr="003A6583">
        <w:rPr>
          <w:rFonts w:hint="eastAsia"/>
        </w:rPr>
        <w:t>?</w:t>
      </w:r>
      <w:r w:rsidRPr="003A6583">
        <w:rPr>
          <w:rFonts w:hint="eastAsia"/>
        </w:rPr>
        <w:t>検査</w:t>
      </w:r>
      <w:r w:rsidR="00E07532" w:rsidRPr="003A6583">
        <w:rPr>
          <w:rFonts w:hint="eastAsia"/>
        </w:rPr>
        <w:t>data</w:t>
      </w:r>
      <w:r w:rsidRPr="003A6583">
        <w:rPr>
          <w:rFonts w:hint="eastAsia"/>
        </w:rPr>
        <w:t>は</w:t>
      </w:r>
      <w:r w:rsidRPr="003A6583">
        <w:rPr>
          <w:rFonts w:hint="eastAsia"/>
        </w:rPr>
        <w:t>?</w:t>
      </w:r>
    </w:p>
    <w:p w:rsidR="00C06CB9" w:rsidRPr="003A6583" w:rsidRDefault="00C06CB9" w:rsidP="00C06CB9">
      <w:pPr>
        <w:ind w:left="420" w:hangingChars="200" w:hanging="420"/>
      </w:pPr>
      <w:r w:rsidRPr="003A6583">
        <w:rPr>
          <w:rFonts w:hint="eastAsia"/>
        </w:rPr>
        <w:t xml:space="preserve">　　その根拠は</w:t>
      </w:r>
      <w:r w:rsidRPr="003A6583">
        <w:rPr>
          <w:rFonts w:hint="eastAsia"/>
        </w:rPr>
        <w:t>?</w:t>
      </w:r>
      <w:r w:rsidRPr="003A6583">
        <w:rPr>
          <w:rFonts w:hint="eastAsia"/>
        </w:rPr>
        <w:t>その際に看護</w:t>
      </w:r>
      <w:r w:rsidR="00E07532" w:rsidRPr="003A6583">
        <w:rPr>
          <w:rFonts w:hint="eastAsia"/>
        </w:rPr>
        <w:t>care</w:t>
      </w:r>
      <w:r w:rsidRPr="003A6583">
        <w:rPr>
          <w:rFonts w:hint="eastAsia"/>
        </w:rPr>
        <w:t>としてできる抗重力などなどは？</w:t>
      </w:r>
    </w:p>
    <w:p w:rsidR="005D44EF" w:rsidRPr="003A6583" w:rsidRDefault="00C06CB9" w:rsidP="00C06CB9">
      <w:pPr>
        <w:pStyle w:val="a3"/>
        <w:numPr>
          <w:ilvl w:val="0"/>
          <w:numId w:val="3"/>
        </w:numPr>
        <w:ind w:leftChars="0"/>
      </w:pPr>
      <w:r w:rsidRPr="003A6583">
        <w:rPr>
          <w:rFonts w:hint="eastAsia"/>
        </w:rPr>
        <w:t>新生児仮死　　時期によっての脳への影響が異なる　脳の発達の途上であることからその後の成長発達への影響などまで含めてアセスメントすること、また</w:t>
      </w:r>
      <w:r w:rsidR="00ED39D7" w:rsidRPr="003A6583">
        <w:rPr>
          <w:rFonts w:hint="eastAsia"/>
        </w:rPr>
        <w:t>異常などによっては</w:t>
      </w:r>
      <w:r w:rsidR="00AB2BC0" w:rsidRPr="003A6583">
        <w:rPr>
          <w:rFonts w:hint="eastAsia"/>
        </w:rPr>
        <w:t>他職種</w:t>
      </w:r>
      <w:r w:rsidR="00ED39D7" w:rsidRPr="003A6583">
        <w:rPr>
          <w:rFonts w:hint="eastAsia"/>
        </w:rPr>
        <w:t>の協働が必要となる</w:t>
      </w:r>
      <w:r w:rsidR="00AB2BC0" w:rsidRPr="003A6583">
        <w:rPr>
          <w:rFonts w:hint="eastAsia"/>
        </w:rPr>
        <w:t xml:space="preserve">　法律による用語や権利など倫理も関連してくる</w:t>
      </w:r>
    </w:p>
    <w:p w:rsidR="00ED39D7" w:rsidRPr="003A6583" w:rsidRDefault="00CB5866" w:rsidP="00CB5866">
      <w:r w:rsidRPr="003A6583">
        <w:rPr>
          <w:rFonts w:hint="eastAsia"/>
        </w:rPr>
        <w:t>４）呼吸器疾患</w:t>
      </w:r>
    </w:p>
    <w:p w:rsidR="00CB5866" w:rsidRPr="003A6583" w:rsidRDefault="00CB5866" w:rsidP="00CB5866">
      <w:pPr>
        <w:pStyle w:val="a3"/>
        <w:ind w:leftChars="0" w:left="420"/>
      </w:pPr>
      <w:r w:rsidRPr="003A6583">
        <w:rPr>
          <w:rFonts w:hint="eastAsia"/>
        </w:rPr>
        <w:t>上・下気道、呼吸部、胸膜、の組織学的</w:t>
      </w:r>
      <w:r w:rsidR="00EC7261" w:rsidRPr="003A6583">
        <w:rPr>
          <w:rFonts w:hint="eastAsia"/>
        </w:rPr>
        <w:t>な知識</w:t>
      </w:r>
      <w:r w:rsidRPr="003A6583">
        <w:rPr>
          <w:rFonts w:hint="eastAsia"/>
        </w:rPr>
        <w:t>つまり解剖生理学、呼吸</w:t>
      </w:r>
      <w:r w:rsidR="00767357">
        <w:rPr>
          <w:rFonts w:hint="eastAsia"/>
        </w:rPr>
        <w:t>運動</w:t>
      </w:r>
      <w:r w:rsidRPr="003A6583">
        <w:rPr>
          <w:rFonts w:hint="eastAsia"/>
        </w:rPr>
        <w:t>と児の発達と筋肉の発達、外・内呼吸についてなどをふまえ、小児の呼吸器の特徴角度・長さ・直径など　物理学的なケア治療の特徴、発達の特徴認知の関連性</w:t>
      </w:r>
    </w:p>
    <w:p w:rsidR="00CB5866" w:rsidRPr="003A6583" w:rsidRDefault="00CB5866" w:rsidP="00D16456">
      <w:pPr>
        <w:pStyle w:val="a3"/>
        <w:numPr>
          <w:ilvl w:val="0"/>
          <w:numId w:val="4"/>
        </w:numPr>
        <w:ind w:leftChars="0"/>
      </w:pPr>
      <w:r w:rsidRPr="003A6583">
        <w:rPr>
          <w:rFonts w:hint="eastAsia"/>
        </w:rPr>
        <w:t>マイコプラズマ肺炎　症状、治療、</w:t>
      </w:r>
      <w:r w:rsidR="00E07532" w:rsidRPr="003A6583">
        <w:rPr>
          <w:rFonts w:hint="eastAsia"/>
        </w:rPr>
        <w:t>care</w:t>
      </w:r>
      <w:r w:rsidRPr="003A6583">
        <w:rPr>
          <w:rFonts w:hint="eastAsia"/>
        </w:rPr>
        <w:t>について</w:t>
      </w:r>
    </w:p>
    <w:p w:rsidR="00CB5866" w:rsidRPr="003A6583" w:rsidRDefault="00CB5866" w:rsidP="00CB5866">
      <w:r w:rsidRPr="003A6583">
        <w:rPr>
          <w:rFonts w:hint="eastAsia"/>
        </w:rPr>
        <w:t>５）循環器疾患</w:t>
      </w:r>
    </w:p>
    <w:p w:rsidR="00CB5866" w:rsidRPr="003A6583" w:rsidRDefault="00CB5866" w:rsidP="00CB5866">
      <w:r w:rsidRPr="003A6583">
        <w:rPr>
          <w:rFonts w:hint="eastAsia"/>
        </w:rPr>
        <w:t xml:space="preserve">　</w:t>
      </w:r>
      <w:r w:rsidR="00840C65" w:rsidRPr="003A6583">
        <w:rPr>
          <w:rFonts w:hint="eastAsia"/>
        </w:rPr>
        <w:t>心臓の機能と構造　解剖生理学　細胞、筋肉の分類、弁など　胎児循環からの変化　重力との関連</w:t>
      </w:r>
    </w:p>
    <w:p w:rsidR="00840C65" w:rsidRPr="003A6583" w:rsidRDefault="00840C65" w:rsidP="00CB5866">
      <w:r w:rsidRPr="003A6583">
        <w:rPr>
          <w:rFonts w:hint="eastAsia"/>
        </w:rPr>
        <w:t xml:space="preserve">　末梢の細胞と代謝の関連を合わせて考える　病態生理学！！</w:t>
      </w:r>
    </w:p>
    <w:p w:rsidR="0086618F" w:rsidRPr="003A6583" w:rsidRDefault="00EC7261" w:rsidP="00840C65">
      <w:pPr>
        <w:pStyle w:val="a3"/>
        <w:numPr>
          <w:ilvl w:val="0"/>
          <w:numId w:val="5"/>
        </w:numPr>
        <w:ind w:leftChars="0"/>
      </w:pPr>
      <w:r w:rsidRPr="003A6583">
        <w:rPr>
          <w:rFonts w:hint="eastAsia"/>
        </w:rPr>
        <w:t>ファロー四徴症　病態</w:t>
      </w:r>
      <w:r w:rsidR="0086618F" w:rsidRPr="003A6583">
        <w:rPr>
          <w:rFonts w:hint="eastAsia"/>
        </w:rPr>
        <w:t>、</w:t>
      </w:r>
      <w:r w:rsidRPr="003A6583">
        <w:rPr>
          <w:rFonts w:hint="eastAsia"/>
        </w:rPr>
        <w:t>症状</w:t>
      </w:r>
      <w:r w:rsidR="0086618F" w:rsidRPr="003A6583">
        <w:rPr>
          <w:rFonts w:hint="eastAsia"/>
        </w:rPr>
        <w:t>、</w:t>
      </w:r>
      <w:r w:rsidRPr="003A6583">
        <w:rPr>
          <w:rFonts w:hint="eastAsia"/>
        </w:rPr>
        <w:t>その根拠、治療段階的な手術</w:t>
      </w:r>
      <w:r w:rsidR="0086618F" w:rsidRPr="003A6583">
        <w:rPr>
          <w:rFonts w:hint="eastAsia"/>
        </w:rPr>
        <w:t>、病期によっての</w:t>
      </w:r>
      <w:r w:rsidR="00E07532" w:rsidRPr="003A6583">
        <w:rPr>
          <w:rFonts w:hint="eastAsia"/>
        </w:rPr>
        <w:t>care</w:t>
      </w:r>
      <w:r w:rsidRPr="003A6583">
        <w:rPr>
          <w:rFonts w:hint="eastAsia"/>
        </w:rPr>
        <w:t>、</w:t>
      </w:r>
      <w:r w:rsidR="0086618F" w:rsidRPr="003A6583">
        <w:rPr>
          <w:rFonts w:hint="eastAsia"/>
        </w:rPr>
        <w:t>細胞は？</w:t>
      </w:r>
    </w:p>
    <w:p w:rsidR="00840C65" w:rsidRPr="003A6583" w:rsidRDefault="00840C65" w:rsidP="00840C65">
      <w:pPr>
        <w:pStyle w:val="a3"/>
        <w:numPr>
          <w:ilvl w:val="0"/>
          <w:numId w:val="5"/>
        </w:numPr>
        <w:ind w:leftChars="0"/>
      </w:pPr>
      <w:r w:rsidRPr="003A6583">
        <w:rPr>
          <w:rFonts w:hint="eastAsia"/>
        </w:rPr>
        <w:t>原発性肺高血圧症　どのような原因？　全身に何が起こる？　成長発達に与える影響は</w:t>
      </w:r>
      <w:r w:rsidRPr="003A6583">
        <w:rPr>
          <w:rFonts w:hint="eastAsia"/>
        </w:rPr>
        <w:t>?</w:t>
      </w:r>
    </w:p>
    <w:p w:rsidR="00840C65" w:rsidRPr="003A6583" w:rsidRDefault="00840C65" w:rsidP="00840C65">
      <w:r w:rsidRPr="003A6583">
        <w:rPr>
          <w:rFonts w:hint="eastAsia"/>
        </w:rPr>
        <w:t>６）消化器疾患</w:t>
      </w:r>
    </w:p>
    <w:p w:rsidR="00840C65" w:rsidRPr="003A6583" w:rsidRDefault="00840C65" w:rsidP="00840C65">
      <w:pPr>
        <w:ind w:left="210" w:hangingChars="100" w:hanging="210"/>
      </w:pPr>
      <w:r w:rsidRPr="003A6583">
        <w:rPr>
          <w:rFonts w:hint="eastAsia"/>
        </w:rPr>
        <w:t xml:space="preserve">　各消化器の構造と生理を理解し、病態と統合できるようにする　また消化器の各機能と小児の発達を統合する。消化酵素について代謝、内分泌との関連を理解して　児の症状理解をする</w:t>
      </w:r>
    </w:p>
    <w:p w:rsidR="00840C65" w:rsidRPr="003A6583" w:rsidRDefault="00864EFA" w:rsidP="00864EFA">
      <w:pPr>
        <w:pStyle w:val="a3"/>
        <w:numPr>
          <w:ilvl w:val="0"/>
          <w:numId w:val="6"/>
        </w:numPr>
        <w:ind w:leftChars="0"/>
      </w:pPr>
      <w:r w:rsidRPr="003A6583">
        <w:rPr>
          <w:rFonts w:hint="eastAsia"/>
        </w:rPr>
        <w:t>乳児肥厚性幽門狭窄症</w:t>
      </w:r>
      <w:r w:rsidR="00D14ECF" w:rsidRPr="003A6583">
        <w:rPr>
          <w:rFonts w:hint="eastAsia"/>
        </w:rPr>
        <w:t xml:space="preserve">　病態、症状、治療、</w:t>
      </w:r>
      <w:r w:rsidR="00D14ECF" w:rsidRPr="003A6583">
        <w:rPr>
          <w:rFonts w:hint="eastAsia"/>
        </w:rPr>
        <w:t>homeostasis</w:t>
      </w:r>
      <w:r w:rsidR="00D14ECF" w:rsidRPr="003A6583">
        <w:rPr>
          <w:rFonts w:hint="eastAsia"/>
        </w:rPr>
        <w:t>、などを統合し、児・保護者</w:t>
      </w:r>
      <w:r w:rsidR="0079249C">
        <w:rPr>
          <w:rFonts w:hint="eastAsia"/>
        </w:rPr>
        <w:t>への</w:t>
      </w:r>
      <w:r w:rsidR="00D14ECF" w:rsidRPr="003A6583">
        <w:rPr>
          <w:rFonts w:hint="eastAsia"/>
        </w:rPr>
        <w:t>ケア</w:t>
      </w:r>
      <w:r w:rsidR="0079249C">
        <w:rPr>
          <w:rFonts w:hint="eastAsia"/>
        </w:rPr>
        <w:t>、家族看護理論を用いて示す</w:t>
      </w:r>
    </w:p>
    <w:p w:rsidR="00D14ECF" w:rsidRPr="003A6583" w:rsidRDefault="00D14ECF" w:rsidP="00D14ECF">
      <w:pPr>
        <w:pStyle w:val="a3"/>
        <w:numPr>
          <w:ilvl w:val="0"/>
          <w:numId w:val="6"/>
        </w:numPr>
        <w:ind w:leftChars="0"/>
      </w:pPr>
      <w:r w:rsidRPr="003A6583">
        <w:rPr>
          <w:rFonts w:hint="eastAsia"/>
        </w:rPr>
        <w:t>ヒルシュスプルング病　解剖学的に腸蠕動のメカニズム、腸の機能、範囲病期と治療、代謝を考え必要なケアを考える</w:t>
      </w:r>
    </w:p>
    <w:p w:rsidR="00D14ECF" w:rsidRPr="003A6583" w:rsidRDefault="00D14ECF" w:rsidP="00D14ECF">
      <w:pPr>
        <w:pStyle w:val="a3"/>
        <w:numPr>
          <w:ilvl w:val="0"/>
          <w:numId w:val="6"/>
        </w:numPr>
        <w:ind w:leftChars="0"/>
      </w:pPr>
      <w:r w:rsidRPr="003A6583">
        <w:rPr>
          <w:rFonts w:hint="eastAsia"/>
        </w:rPr>
        <w:t>胆道閉鎖症　　肝内胆管の発達、胆管の役割、ビリルビン代謝の視点、肝機能、脂質代謝その他の代謝にかかわることも含め、治療の外科的手術に至るまでのケア、術中、術直後、術後の</w:t>
      </w:r>
      <w:r w:rsidR="00E07532" w:rsidRPr="003A6583">
        <w:rPr>
          <w:rFonts w:hint="eastAsia"/>
        </w:rPr>
        <w:t>care</w:t>
      </w:r>
      <w:r w:rsidRPr="003A6583">
        <w:rPr>
          <w:rFonts w:hint="eastAsia"/>
        </w:rPr>
        <w:t>、肝移植等への移行なども含めてアセスメント</w:t>
      </w:r>
    </w:p>
    <w:p w:rsidR="00D14ECF" w:rsidRPr="003A6583" w:rsidRDefault="00D14ECF" w:rsidP="00D14ECF">
      <w:r w:rsidRPr="003A6583">
        <w:rPr>
          <w:rFonts w:hint="eastAsia"/>
        </w:rPr>
        <w:t>７）腎・泌尿器・生殖器</w:t>
      </w:r>
    </w:p>
    <w:p w:rsidR="00D14ECF" w:rsidRPr="003A6583" w:rsidRDefault="00D14ECF" w:rsidP="00D14ECF">
      <w:pPr>
        <w:ind w:left="210" w:hangingChars="100" w:hanging="210"/>
      </w:pPr>
      <w:r w:rsidRPr="003A6583">
        <w:rPr>
          <w:rFonts w:hint="eastAsia"/>
        </w:rPr>
        <w:t xml:space="preserve">　　それぞれの構造と機能　腎臓は</w:t>
      </w:r>
      <w:r w:rsidR="0079249C">
        <w:rPr>
          <w:rFonts w:hint="eastAsia"/>
        </w:rPr>
        <w:t>ネ</w:t>
      </w:r>
      <w:r w:rsidRPr="003A6583">
        <w:rPr>
          <w:rFonts w:hint="eastAsia"/>
        </w:rPr>
        <w:t>フロンの機能などそれぞれの細胞レベルまで理解すること、また、病態生理と症状・検査データを統合できることが重要　治療に伴う細胞レベルの変化にも目を向ける</w:t>
      </w:r>
    </w:p>
    <w:p w:rsidR="00D14ECF" w:rsidRPr="003A6583" w:rsidRDefault="00D14ECF" w:rsidP="00D14ECF">
      <w:pPr>
        <w:pStyle w:val="a3"/>
        <w:numPr>
          <w:ilvl w:val="0"/>
          <w:numId w:val="7"/>
        </w:numPr>
        <w:ind w:leftChars="0"/>
      </w:pPr>
      <w:r w:rsidRPr="003A6583">
        <w:rPr>
          <w:rFonts w:hint="eastAsia"/>
        </w:rPr>
        <w:t>ネフローゼ症候群</w:t>
      </w:r>
      <w:r w:rsidR="002A0D55" w:rsidRPr="003A6583">
        <w:rPr>
          <w:rFonts w:hint="eastAsia"/>
        </w:rPr>
        <w:t xml:space="preserve">　保育所検尿の導入などの新しい知見</w:t>
      </w:r>
      <w:r w:rsidR="00564056" w:rsidRPr="003A6583">
        <w:rPr>
          <w:rFonts w:hint="eastAsia"/>
        </w:rPr>
        <w:t>も踏まえ、</w:t>
      </w:r>
      <w:r w:rsidR="00564056" w:rsidRPr="003A6583">
        <w:rPr>
          <w:rFonts w:hint="eastAsia"/>
        </w:rPr>
        <w:t>3</w:t>
      </w:r>
      <w:r w:rsidR="00564056" w:rsidRPr="003A6583">
        <w:rPr>
          <w:rFonts w:hint="eastAsia"/>
        </w:rPr>
        <w:t>歳児のネフローゼ症候群の児の治療、ケアについて特に安静、易感染状態における看護をのべよ</w:t>
      </w:r>
    </w:p>
    <w:p w:rsidR="00564056" w:rsidRPr="003A6583" w:rsidRDefault="00564056" w:rsidP="00D14ECF">
      <w:pPr>
        <w:pStyle w:val="a3"/>
        <w:numPr>
          <w:ilvl w:val="0"/>
          <w:numId w:val="7"/>
        </w:numPr>
        <w:ind w:leftChars="0"/>
      </w:pPr>
      <w:r w:rsidRPr="003A6583">
        <w:rPr>
          <w:rFonts w:hint="eastAsia"/>
        </w:rPr>
        <w:t>IgA</w:t>
      </w:r>
      <w:r w:rsidRPr="003A6583">
        <w:rPr>
          <w:rFonts w:hint="eastAsia"/>
        </w:rPr>
        <w:t>腎症について</w:t>
      </w:r>
      <w:r w:rsidR="007B71EE" w:rsidRPr="003A6583">
        <w:rPr>
          <w:rFonts w:hint="eastAsia"/>
        </w:rPr>
        <w:t>5</w:t>
      </w:r>
      <w:r w:rsidR="007B71EE" w:rsidRPr="003A6583">
        <w:rPr>
          <w:rFonts w:hint="eastAsia"/>
        </w:rPr>
        <w:t>歳児を設定し、</w:t>
      </w:r>
      <w:r w:rsidRPr="003A6583">
        <w:rPr>
          <w:rFonts w:hint="eastAsia"/>
        </w:rPr>
        <w:t>病態</w:t>
      </w:r>
      <w:r w:rsidR="007B71EE" w:rsidRPr="003A6583">
        <w:rPr>
          <w:rFonts w:hint="eastAsia"/>
        </w:rPr>
        <w:t>、</w:t>
      </w:r>
      <w:r w:rsidRPr="003A6583">
        <w:rPr>
          <w:rFonts w:hint="eastAsia"/>
        </w:rPr>
        <w:t>免疫反応を理解しどのレベルの</w:t>
      </w:r>
      <w:r w:rsidRPr="003A6583">
        <w:rPr>
          <w:rFonts w:hint="eastAsia"/>
        </w:rPr>
        <w:t>IgA</w:t>
      </w:r>
      <w:r w:rsidRPr="003A6583">
        <w:rPr>
          <w:rFonts w:hint="eastAsia"/>
        </w:rPr>
        <w:t>の沈着であるか？により細胞レベルでの腎機能判断をし、症状との統合をし、ケアを考え</w:t>
      </w:r>
      <w:r w:rsidR="00F52538">
        <w:rPr>
          <w:rFonts w:hint="eastAsia"/>
        </w:rPr>
        <w:t>ること</w:t>
      </w:r>
      <w:r w:rsidRPr="003A6583">
        <w:rPr>
          <w:rFonts w:hint="eastAsia"/>
        </w:rPr>
        <w:t>。</w:t>
      </w:r>
    </w:p>
    <w:p w:rsidR="00564056" w:rsidRPr="003A6583" w:rsidRDefault="00564056" w:rsidP="00564056">
      <w:r w:rsidRPr="003A6583">
        <w:rPr>
          <w:rFonts w:hint="eastAsia"/>
        </w:rPr>
        <w:t>８）代謝・内分泌</w:t>
      </w:r>
    </w:p>
    <w:p w:rsidR="00D5115D" w:rsidRPr="003A6583" w:rsidRDefault="002A0D55" w:rsidP="00D5115D">
      <w:pPr>
        <w:ind w:left="210" w:hangingChars="100" w:hanging="210"/>
        <w:rPr>
          <w:szCs w:val="22"/>
        </w:rPr>
      </w:pPr>
      <w:r w:rsidRPr="003A6583">
        <w:rPr>
          <w:rFonts w:hint="eastAsia"/>
          <w:szCs w:val="22"/>
        </w:rPr>
        <w:t xml:space="preserve">　</w:t>
      </w:r>
      <w:r w:rsidR="00564056" w:rsidRPr="003A6583">
        <w:rPr>
          <w:rFonts w:hint="eastAsia"/>
          <w:szCs w:val="22"/>
        </w:rPr>
        <w:t xml:space="preserve">構造と機能　</w:t>
      </w:r>
      <w:r w:rsidR="00564056" w:rsidRPr="003A6583">
        <w:rPr>
          <w:rFonts w:hint="eastAsia"/>
          <w:szCs w:val="22"/>
        </w:rPr>
        <w:t>homeostasis</w:t>
      </w:r>
      <w:r w:rsidR="00564056" w:rsidRPr="003A6583">
        <w:rPr>
          <w:rFonts w:hint="eastAsia"/>
          <w:szCs w:val="22"/>
        </w:rPr>
        <w:t xml:space="preserve">　　基礎・糖・蛋白・水・</w:t>
      </w:r>
      <w:r w:rsidR="00D5115D" w:rsidRPr="003A6583">
        <w:rPr>
          <w:rFonts w:hint="eastAsia"/>
          <w:szCs w:val="22"/>
        </w:rPr>
        <w:t>電解質・カルシウム・リン代謝・酸塩基平衡の理解、検査データと代謝の構造との統合　それによる症状との統合</w:t>
      </w:r>
    </w:p>
    <w:p w:rsidR="00D5115D" w:rsidRPr="003A6583" w:rsidRDefault="00D5115D" w:rsidP="00D5115D">
      <w:pPr>
        <w:pStyle w:val="a3"/>
        <w:numPr>
          <w:ilvl w:val="0"/>
          <w:numId w:val="8"/>
        </w:numPr>
        <w:ind w:leftChars="0"/>
      </w:pPr>
      <w:r w:rsidRPr="003A6583">
        <w:rPr>
          <w:rFonts w:hint="eastAsia"/>
        </w:rPr>
        <w:t>一型糖尿病　病態、症状、治療、協働についてのべよ</w:t>
      </w:r>
    </w:p>
    <w:p w:rsidR="00D5115D" w:rsidRPr="003A6583" w:rsidRDefault="00D5115D" w:rsidP="00D5115D">
      <w:pPr>
        <w:pStyle w:val="a3"/>
        <w:numPr>
          <w:ilvl w:val="0"/>
          <w:numId w:val="8"/>
        </w:numPr>
        <w:ind w:leftChars="0"/>
      </w:pPr>
      <w:r w:rsidRPr="003A6583">
        <w:rPr>
          <w:rFonts w:hint="eastAsia"/>
        </w:rPr>
        <w:t>バセドウ病　病態、症状、治療、協働についてのべよ</w:t>
      </w:r>
    </w:p>
    <w:p w:rsidR="00D5115D" w:rsidRPr="003A6583" w:rsidRDefault="00D5115D" w:rsidP="00D5115D">
      <w:r w:rsidRPr="003A6583">
        <w:rPr>
          <w:rFonts w:hint="eastAsia"/>
        </w:rPr>
        <w:lastRenderedPageBreak/>
        <w:t>９）感染症</w:t>
      </w:r>
    </w:p>
    <w:p w:rsidR="00D5115D" w:rsidRPr="003A6583" w:rsidRDefault="00D5115D" w:rsidP="00D5115D">
      <w:r w:rsidRPr="003A6583">
        <w:rPr>
          <w:rFonts w:hint="eastAsia"/>
        </w:rPr>
        <w:t xml:space="preserve">　病態、微生物学、感染症の三要素　免疫機構　身体の状況、児の未熟性をベースに考え</w:t>
      </w:r>
      <w:r w:rsidR="00F52538">
        <w:rPr>
          <w:rFonts w:hint="eastAsia"/>
        </w:rPr>
        <w:t>ること</w:t>
      </w:r>
      <w:r w:rsidRPr="003A6583">
        <w:rPr>
          <w:rFonts w:hint="eastAsia"/>
        </w:rPr>
        <w:t>。</w:t>
      </w:r>
    </w:p>
    <w:p w:rsidR="00D5115D" w:rsidRPr="003A6583" w:rsidRDefault="00D5115D" w:rsidP="00D5115D">
      <w:pPr>
        <w:ind w:left="210" w:hangingChars="100" w:hanging="210"/>
      </w:pPr>
      <w:r w:rsidRPr="003A6583">
        <w:rPr>
          <w:rFonts w:hint="eastAsia"/>
        </w:rPr>
        <w:t xml:space="preserve">　細菌・ウィルス・クラミジア・マイコプラズマ・リケッチア・真菌その他の感染症　細胞のレベル及び治療の薬剤の作用機構について統合</w:t>
      </w:r>
    </w:p>
    <w:p w:rsidR="00D5115D" w:rsidRPr="003A6583" w:rsidRDefault="00D5115D" w:rsidP="00D5115D">
      <w:pPr>
        <w:pStyle w:val="a3"/>
        <w:numPr>
          <w:ilvl w:val="0"/>
          <w:numId w:val="9"/>
        </w:numPr>
        <w:ind w:leftChars="0"/>
      </w:pPr>
      <w:r w:rsidRPr="003A6583">
        <w:rPr>
          <w:rFonts w:hint="eastAsia"/>
          <w:szCs w:val="21"/>
        </w:rPr>
        <w:t xml:space="preserve">細菌性髄膜炎　　</w:t>
      </w:r>
      <w:r w:rsidR="004B2F18" w:rsidRPr="003A6583">
        <w:rPr>
          <w:rFonts w:hint="eastAsia"/>
          <w:szCs w:val="21"/>
        </w:rPr>
        <w:t>髄膜はどの部位で本来の感染防御について　どのような状況で至るか</w:t>
      </w:r>
      <w:r w:rsidR="004B2F18" w:rsidRPr="003A6583">
        <w:rPr>
          <w:rFonts w:hint="eastAsia"/>
          <w:szCs w:val="21"/>
        </w:rPr>
        <w:t>?</w:t>
      </w:r>
      <w:r w:rsidR="004B2F18" w:rsidRPr="003A6583">
        <w:rPr>
          <w:rFonts w:hint="eastAsia"/>
          <w:szCs w:val="21"/>
        </w:rPr>
        <w:t>症状とその後の成長発達等への影響など</w:t>
      </w:r>
    </w:p>
    <w:p w:rsidR="004B2F18" w:rsidRPr="003A6583" w:rsidRDefault="004B2F18" w:rsidP="00D5115D">
      <w:pPr>
        <w:pStyle w:val="a3"/>
        <w:numPr>
          <w:ilvl w:val="0"/>
          <w:numId w:val="9"/>
        </w:numPr>
        <w:ind w:leftChars="0"/>
      </w:pPr>
      <w:r w:rsidRPr="003A6583">
        <w:rPr>
          <w:rFonts w:hint="eastAsia"/>
          <w:szCs w:val="21"/>
        </w:rPr>
        <w:t>水痘　症状、感染拡大予防、掻痒に対するケアなどをふまえて、長期間の在宅での療養が必要になることから、家族指導についても述</w:t>
      </w:r>
      <w:r w:rsidR="00F52538">
        <w:rPr>
          <w:rFonts w:hint="eastAsia"/>
          <w:szCs w:val="21"/>
        </w:rPr>
        <w:t>べること</w:t>
      </w:r>
    </w:p>
    <w:p w:rsidR="00267E79" w:rsidRPr="003A6583" w:rsidRDefault="00267E79" w:rsidP="00267E79">
      <w:r w:rsidRPr="003A6583">
        <w:rPr>
          <w:rFonts w:hint="eastAsia"/>
        </w:rPr>
        <w:t>10</w:t>
      </w:r>
      <w:r w:rsidRPr="003A6583">
        <w:rPr>
          <w:rFonts w:hint="eastAsia"/>
        </w:rPr>
        <w:t>）血液・造血器</w:t>
      </w:r>
    </w:p>
    <w:p w:rsidR="00267E79" w:rsidRPr="003A6583" w:rsidRDefault="00267E79" w:rsidP="00267E79">
      <w:r w:rsidRPr="003A6583">
        <w:rPr>
          <w:rFonts w:hint="eastAsia"/>
        </w:rPr>
        <w:t xml:space="preserve">　造血器・血液の生理　診断と検査データとの関連、病態との統合　症状との統合病期治療との関連</w:t>
      </w:r>
    </w:p>
    <w:p w:rsidR="00267E79" w:rsidRPr="003A6583" w:rsidRDefault="00267E79" w:rsidP="00267E79">
      <w:r w:rsidRPr="003A6583">
        <w:rPr>
          <w:rFonts w:hint="eastAsia"/>
        </w:rPr>
        <w:t>11</w:t>
      </w:r>
      <w:r w:rsidRPr="003A6583">
        <w:rPr>
          <w:rFonts w:hint="eastAsia"/>
        </w:rPr>
        <w:t>）腫瘍性疾患</w:t>
      </w:r>
    </w:p>
    <w:p w:rsidR="00267E79" w:rsidRPr="003A6583" w:rsidRDefault="00267E79" w:rsidP="00267E79">
      <w:r w:rsidRPr="003A6583">
        <w:rPr>
          <w:rFonts w:hint="eastAsia"/>
        </w:rPr>
        <w:t xml:space="preserve">　腫瘍の組織学的判別と腫瘍マーカー　治療　検査データーなど症状との統合</w:t>
      </w:r>
    </w:p>
    <w:p w:rsidR="00267E79" w:rsidRPr="003A6583" w:rsidRDefault="00267E79" w:rsidP="00267E79">
      <w:pPr>
        <w:pStyle w:val="a3"/>
        <w:numPr>
          <w:ilvl w:val="0"/>
          <w:numId w:val="10"/>
        </w:numPr>
        <w:ind w:leftChars="0"/>
      </w:pPr>
      <w:r w:rsidRPr="003A6583">
        <w:rPr>
          <w:rFonts w:hint="eastAsia"/>
          <w:szCs w:val="21"/>
        </w:rPr>
        <w:t>白血病</w:t>
      </w:r>
      <w:r w:rsidR="000F78E3" w:rsidRPr="003A6583">
        <w:rPr>
          <w:rFonts w:hint="eastAsia"/>
          <w:szCs w:val="21"/>
        </w:rPr>
        <w:t xml:space="preserve">　</w:t>
      </w:r>
      <w:r w:rsidR="000F78E3" w:rsidRPr="003A6583">
        <w:rPr>
          <w:rFonts w:hint="eastAsia"/>
          <w:szCs w:val="21"/>
        </w:rPr>
        <w:t>3</w:t>
      </w:r>
      <w:r w:rsidR="000F78E3" w:rsidRPr="003A6583">
        <w:rPr>
          <w:rFonts w:hint="eastAsia"/>
          <w:szCs w:val="21"/>
        </w:rPr>
        <w:t>歳児を設定し、分類に応じた</w:t>
      </w:r>
      <w:r w:rsidR="000F78E3" w:rsidRPr="003A6583">
        <w:rPr>
          <w:rFonts w:hint="eastAsia"/>
          <w:szCs w:val="21"/>
        </w:rPr>
        <w:t>care</w:t>
      </w:r>
      <w:r w:rsidR="000F78E3" w:rsidRPr="003A6583">
        <w:rPr>
          <w:rFonts w:hint="eastAsia"/>
          <w:szCs w:val="21"/>
        </w:rPr>
        <w:t>を</w:t>
      </w:r>
    </w:p>
    <w:p w:rsidR="00267E79" w:rsidRDefault="00267E79" w:rsidP="00267E79">
      <w:pPr>
        <w:pStyle w:val="a3"/>
        <w:numPr>
          <w:ilvl w:val="0"/>
          <w:numId w:val="10"/>
        </w:numPr>
        <w:ind w:leftChars="0"/>
      </w:pPr>
      <w:r w:rsidRPr="003A6583">
        <w:rPr>
          <w:rFonts w:hint="eastAsia"/>
          <w:szCs w:val="21"/>
        </w:rPr>
        <w:t>脳腫瘍</w:t>
      </w:r>
      <w:r w:rsidR="000F78E3" w:rsidRPr="003A6583">
        <w:rPr>
          <w:rFonts w:hint="eastAsia"/>
          <w:szCs w:val="21"/>
        </w:rPr>
        <w:t xml:space="preserve">　腫瘍の部位により成長発達が異なるのでそれぞれに設定、</w:t>
      </w:r>
      <w:r w:rsidR="000F78E3" w:rsidRPr="003A6583">
        <w:rPr>
          <w:rFonts w:hint="eastAsia"/>
          <w:szCs w:val="21"/>
        </w:rPr>
        <w:t>8</w:t>
      </w:r>
      <w:r w:rsidR="000F78E3" w:rsidRPr="003A6583">
        <w:rPr>
          <w:rFonts w:hint="eastAsia"/>
          <w:szCs w:val="21"/>
        </w:rPr>
        <w:t>歳学童期で</w:t>
      </w:r>
      <w:r w:rsidR="000F78E3" w:rsidRPr="003A6583">
        <w:rPr>
          <w:rFonts w:hint="eastAsia"/>
          <w:szCs w:val="21"/>
        </w:rPr>
        <w:t>care</w:t>
      </w:r>
      <w:r w:rsidR="000F78E3" w:rsidRPr="003A6583">
        <w:rPr>
          <w:rFonts w:hint="eastAsia"/>
          <w:szCs w:val="21"/>
        </w:rPr>
        <w:t>を考える　協働はどこと</w:t>
      </w:r>
      <w:r w:rsidR="00E94FE5" w:rsidRPr="003A6583">
        <w:rPr>
          <w:rFonts w:hint="eastAsia"/>
        </w:rPr>
        <w:t>？</w:t>
      </w:r>
    </w:p>
    <w:p w:rsidR="00E94FE5" w:rsidRDefault="00E94FE5" w:rsidP="00E94FE5"/>
    <w:p w:rsidR="00E94FE5" w:rsidRPr="003A6583" w:rsidRDefault="00E94FE5" w:rsidP="00E94FE5">
      <w:r>
        <w:rPr>
          <w:rFonts w:hint="eastAsia"/>
        </w:rPr>
        <w:t>＊データーとして、国家試験勉強時にも使用できるように、実習中のメモ帳に縮小コピーで使用できるように・・・・・などなど　考えて早期に準備</w:t>
      </w:r>
      <w:r w:rsidR="00F52538">
        <w:rPr>
          <w:rFonts w:hint="eastAsia"/>
        </w:rPr>
        <w:t>すること</w:t>
      </w:r>
      <w:r>
        <w:rPr>
          <w:rFonts w:hint="eastAsia"/>
        </w:rPr>
        <w:t>。</w:t>
      </w:r>
    </w:p>
    <w:sectPr w:rsidR="00E94FE5" w:rsidRPr="003A6583" w:rsidSect="00D25E5C">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1E9" w:rsidRDefault="001651E9" w:rsidP="008B3626">
      <w:r>
        <w:separator/>
      </w:r>
    </w:p>
  </w:endnote>
  <w:endnote w:type="continuationSeparator" w:id="0">
    <w:p w:rsidR="001651E9" w:rsidRDefault="001651E9" w:rsidP="008B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1E9" w:rsidRDefault="001651E9" w:rsidP="008B3626">
      <w:r>
        <w:separator/>
      </w:r>
    </w:p>
  </w:footnote>
  <w:footnote w:type="continuationSeparator" w:id="0">
    <w:p w:rsidR="001651E9" w:rsidRDefault="001651E9" w:rsidP="008B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E9" w:rsidRDefault="00C11D90" w:rsidP="00813A5F">
    <w:pPr>
      <w:pStyle w:val="a4"/>
      <w:jc w:val="right"/>
    </w:pPr>
    <w:sdt>
      <w:sdtPr>
        <w:rPr>
          <w:rFonts w:hint="eastAsia"/>
        </w:rPr>
        <w:id w:val="2106077367"/>
        <w:docPartObj>
          <w:docPartGallery w:val="Page Numbers (Margins)"/>
          <w:docPartUnique/>
        </w:docPartObj>
      </w:sdtPr>
      <w:sdtEndPr/>
      <w:sdtContent>
        <w:r w:rsidR="001651E9">
          <w:rPr>
            <w:noProof/>
          </w:rPr>
          <mc:AlternateContent>
            <mc:Choice Requires="wps">
              <w:drawing>
                <wp:anchor distT="0" distB="0" distL="114300" distR="114300" simplePos="0" relativeHeight="251659264"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651E9" w:rsidRDefault="001651E9">
                              <w:pPr>
                                <w:pBdr>
                                  <w:top w:val="single" w:sz="4" w:space="1" w:color="D8D8D8" w:themeColor="background1" w:themeShade="D8"/>
                                </w:pBdr>
                              </w:pPr>
                              <w:r>
                                <w:rPr>
                                  <w:lang w:val="ja-JP"/>
                                </w:rPr>
                                <w:t xml:space="preserve">| </w:t>
                              </w:r>
                              <w:r>
                                <w:fldChar w:fldCharType="begin"/>
                              </w:r>
                              <w:r>
                                <w:instrText>PAGE   \* MERGEFORMAT</w:instrText>
                              </w:r>
                              <w:r>
                                <w:fldChar w:fldCharType="separate"/>
                              </w:r>
                              <w:r w:rsidR="00C11D90" w:rsidRPr="00C11D90">
                                <w:rPr>
                                  <w:noProof/>
                                  <w:lang w:val="ja-JP"/>
                                </w:rPr>
                                <w:t>4</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四角形 3" o:spid="_x0000_s1026" style="position:absolute;left:0;text-align:left;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" o:allowincell="f" stroked="f">
                  <v:textbox style="mso-fit-shape-to-text:t" inset="0,,0">
                    <w:txbxContent>
                      <w:p w:rsidR="001651E9" w:rsidRDefault="001651E9">
                        <w:pPr>
                          <w:pBdr>
                            <w:top w:val="single" w:sz="4" w:space="1" w:color="D8D8D8" w:themeColor="background1" w:themeShade="D8"/>
                          </w:pBdr>
                        </w:pPr>
                        <w:r>
                          <w:rPr>
                            <w:lang w:val="ja-JP"/>
                          </w:rPr>
                          <w:t xml:space="preserve">| </w:t>
                        </w:r>
                        <w:r>
                          <w:fldChar w:fldCharType="begin"/>
                        </w:r>
                        <w:r>
                          <w:instrText>PAGE   \* MERGEFORMAT</w:instrText>
                        </w:r>
                        <w:r>
                          <w:fldChar w:fldCharType="separate"/>
                        </w:r>
                        <w:r w:rsidR="00C11D90" w:rsidRPr="00C11D90">
                          <w:rPr>
                            <w:noProof/>
                            <w:lang w:val="ja-JP"/>
                          </w:rPr>
                          <w:t>4</w:t>
                        </w:r>
                        <w:r>
                          <w:fldChar w:fldCharType="end"/>
                        </w:r>
                      </w:p>
                    </w:txbxContent>
                  </v:textbox>
                  <w10:wrap anchorx="margin" anchory="margin"/>
                </v:rect>
              </w:pict>
            </mc:Fallback>
          </mc:AlternateContent>
        </w:r>
      </w:sdtContent>
    </w:sdt>
    <w:r w:rsidR="001651E9">
      <w:rPr>
        <w:rFonts w:hint="eastAsia"/>
      </w:rPr>
      <w:t>20</w:t>
    </w:r>
    <w:r>
      <w:rPr>
        <w:rFonts w:hint="eastAsia"/>
      </w:rPr>
      <w:t>17.5.10</w:t>
    </w:r>
  </w:p>
  <w:p w:rsidR="001651E9" w:rsidRDefault="001651E9" w:rsidP="00813A5F">
    <w:pPr>
      <w:pStyle w:val="a4"/>
      <w:jc w:val="right"/>
    </w:pPr>
    <w:r>
      <w:rPr>
        <w:rFonts w:hint="eastAsia"/>
      </w:rPr>
      <w:t>小児看護学実習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C36EA"/>
    <w:multiLevelType w:val="hybridMultilevel"/>
    <w:tmpl w:val="A0160714"/>
    <w:lvl w:ilvl="0" w:tplc="C6509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9B62EC"/>
    <w:multiLevelType w:val="hybridMultilevel"/>
    <w:tmpl w:val="573CFD54"/>
    <w:lvl w:ilvl="0" w:tplc="E14EEB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BEA6850"/>
    <w:multiLevelType w:val="hybridMultilevel"/>
    <w:tmpl w:val="684E0256"/>
    <w:lvl w:ilvl="0" w:tplc="7406AA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CA252E8"/>
    <w:multiLevelType w:val="hybridMultilevel"/>
    <w:tmpl w:val="5FD83980"/>
    <w:lvl w:ilvl="0" w:tplc="9F867702">
      <w:start w:val="1"/>
      <w:numFmt w:val="decimalFullWidth"/>
      <w:lvlText w:val="%1）"/>
      <w:lvlJc w:val="left"/>
      <w:pPr>
        <w:ind w:left="420" w:hanging="420"/>
      </w:pPr>
      <w:rPr>
        <w:rFonts w:hint="default"/>
      </w:rPr>
    </w:lvl>
    <w:lvl w:ilvl="1" w:tplc="5BA668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5073A6"/>
    <w:multiLevelType w:val="hybridMultilevel"/>
    <w:tmpl w:val="436AB504"/>
    <w:lvl w:ilvl="0" w:tplc="E4DC65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2D15C02"/>
    <w:multiLevelType w:val="hybridMultilevel"/>
    <w:tmpl w:val="2D30E19E"/>
    <w:lvl w:ilvl="0" w:tplc="8244F8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9210E20"/>
    <w:multiLevelType w:val="hybridMultilevel"/>
    <w:tmpl w:val="638C5FCE"/>
    <w:lvl w:ilvl="0" w:tplc="B3A8B0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616A6BCA"/>
    <w:multiLevelType w:val="hybridMultilevel"/>
    <w:tmpl w:val="72A82F8A"/>
    <w:lvl w:ilvl="0" w:tplc="97DEA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B581F9A"/>
    <w:multiLevelType w:val="hybridMultilevel"/>
    <w:tmpl w:val="5D74915E"/>
    <w:lvl w:ilvl="0" w:tplc="C4F21B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BC7446A"/>
    <w:multiLevelType w:val="hybridMultilevel"/>
    <w:tmpl w:val="5C7C7FEA"/>
    <w:lvl w:ilvl="0" w:tplc="8580DF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9"/>
  </w:num>
  <w:num w:numId="3">
    <w:abstractNumId w:val="4"/>
  </w:num>
  <w:num w:numId="4">
    <w:abstractNumId w:val="1"/>
  </w:num>
  <w:num w:numId="5">
    <w:abstractNumId w:val="5"/>
  </w:num>
  <w:num w:numId="6">
    <w:abstractNumId w:val="6"/>
  </w:num>
  <w:num w:numId="7">
    <w:abstractNumId w:val="8"/>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3C"/>
    <w:rsid w:val="00001EC5"/>
    <w:rsid w:val="0000328A"/>
    <w:rsid w:val="000059C7"/>
    <w:rsid w:val="00007E8B"/>
    <w:rsid w:val="0001158C"/>
    <w:rsid w:val="0001245D"/>
    <w:rsid w:val="000153B5"/>
    <w:rsid w:val="00017306"/>
    <w:rsid w:val="000202C3"/>
    <w:rsid w:val="0002036C"/>
    <w:rsid w:val="00020D9C"/>
    <w:rsid w:val="00022588"/>
    <w:rsid w:val="00022EA4"/>
    <w:rsid w:val="000237CA"/>
    <w:rsid w:val="000253AB"/>
    <w:rsid w:val="00034F67"/>
    <w:rsid w:val="00035398"/>
    <w:rsid w:val="00035B2C"/>
    <w:rsid w:val="00040759"/>
    <w:rsid w:val="000445E6"/>
    <w:rsid w:val="000456F1"/>
    <w:rsid w:val="00056B9E"/>
    <w:rsid w:val="00057236"/>
    <w:rsid w:val="00057E41"/>
    <w:rsid w:val="0006241C"/>
    <w:rsid w:val="0006336C"/>
    <w:rsid w:val="000643A2"/>
    <w:rsid w:val="00064B46"/>
    <w:rsid w:val="0007008E"/>
    <w:rsid w:val="00070B1D"/>
    <w:rsid w:val="000721CA"/>
    <w:rsid w:val="00073D9A"/>
    <w:rsid w:val="00076841"/>
    <w:rsid w:val="00081B7F"/>
    <w:rsid w:val="00081D91"/>
    <w:rsid w:val="00081F52"/>
    <w:rsid w:val="000830CE"/>
    <w:rsid w:val="000834A1"/>
    <w:rsid w:val="000856E2"/>
    <w:rsid w:val="000949C6"/>
    <w:rsid w:val="00096F94"/>
    <w:rsid w:val="000A4629"/>
    <w:rsid w:val="000B31A3"/>
    <w:rsid w:val="000B3E8D"/>
    <w:rsid w:val="000B7336"/>
    <w:rsid w:val="000C1A5F"/>
    <w:rsid w:val="000C26FC"/>
    <w:rsid w:val="000C5A83"/>
    <w:rsid w:val="000D114C"/>
    <w:rsid w:val="000D6EAE"/>
    <w:rsid w:val="000D79BE"/>
    <w:rsid w:val="000E0CF6"/>
    <w:rsid w:val="000E1C53"/>
    <w:rsid w:val="000E23C8"/>
    <w:rsid w:val="000E2973"/>
    <w:rsid w:val="000E36D6"/>
    <w:rsid w:val="000E3C69"/>
    <w:rsid w:val="000F2DD8"/>
    <w:rsid w:val="000F3734"/>
    <w:rsid w:val="000F4E57"/>
    <w:rsid w:val="000F571A"/>
    <w:rsid w:val="000F60DD"/>
    <w:rsid w:val="000F78E3"/>
    <w:rsid w:val="00100D59"/>
    <w:rsid w:val="00106255"/>
    <w:rsid w:val="001069BF"/>
    <w:rsid w:val="00106DD7"/>
    <w:rsid w:val="001106E6"/>
    <w:rsid w:val="0011213F"/>
    <w:rsid w:val="00117AD9"/>
    <w:rsid w:val="00126547"/>
    <w:rsid w:val="00126D95"/>
    <w:rsid w:val="001276F6"/>
    <w:rsid w:val="001329F1"/>
    <w:rsid w:val="00133085"/>
    <w:rsid w:val="00135035"/>
    <w:rsid w:val="001429D9"/>
    <w:rsid w:val="00143D11"/>
    <w:rsid w:val="001448A1"/>
    <w:rsid w:val="00144A6F"/>
    <w:rsid w:val="001456D3"/>
    <w:rsid w:val="00145B0B"/>
    <w:rsid w:val="00146881"/>
    <w:rsid w:val="00152020"/>
    <w:rsid w:val="00153369"/>
    <w:rsid w:val="0015410D"/>
    <w:rsid w:val="00156101"/>
    <w:rsid w:val="001571C7"/>
    <w:rsid w:val="00161BCD"/>
    <w:rsid w:val="0016244C"/>
    <w:rsid w:val="001633F3"/>
    <w:rsid w:val="001646F5"/>
    <w:rsid w:val="001651E9"/>
    <w:rsid w:val="0016618E"/>
    <w:rsid w:val="001667B1"/>
    <w:rsid w:val="00170FE1"/>
    <w:rsid w:val="00172071"/>
    <w:rsid w:val="00173041"/>
    <w:rsid w:val="001733EE"/>
    <w:rsid w:val="0017508F"/>
    <w:rsid w:val="0018095A"/>
    <w:rsid w:val="0018188E"/>
    <w:rsid w:val="001858D1"/>
    <w:rsid w:val="00187B5C"/>
    <w:rsid w:val="0019119E"/>
    <w:rsid w:val="00192EBF"/>
    <w:rsid w:val="0019307D"/>
    <w:rsid w:val="001952A3"/>
    <w:rsid w:val="00197605"/>
    <w:rsid w:val="001A386D"/>
    <w:rsid w:val="001A64BF"/>
    <w:rsid w:val="001A7BC3"/>
    <w:rsid w:val="001B6773"/>
    <w:rsid w:val="001B7796"/>
    <w:rsid w:val="001B7C91"/>
    <w:rsid w:val="001C3912"/>
    <w:rsid w:val="001C679D"/>
    <w:rsid w:val="001C741B"/>
    <w:rsid w:val="001D0005"/>
    <w:rsid w:val="001D56CD"/>
    <w:rsid w:val="001D7318"/>
    <w:rsid w:val="001E06AB"/>
    <w:rsid w:val="001E0D94"/>
    <w:rsid w:val="001E1AC2"/>
    <w:rsid w:val="001E2501"/>
    <w:rsid w:val="001E3B75"/>
    <w:rsid w:val="001E3C7F"/>
    <w:rsid w:val="001E3F3B"/>
    <w:rsid w:val="001E4983"/>
    <w:rsid w:val="001E56A4"/>
    <w:rsid w:val="001F0A31"/>
    <w:rsid w:val="001F1E9F"/>
    <w:rsid w:val="001F21C7"/>
    <w:rsid w:val="001F27B7"/>
    <w:rsid w:val="001F574C"/>
    <w:rsid w:val="001F60CB"/>
    <w:rsid w:val="0020102C"/>
    <w:rsid w:val="0020328F"/>
    <w:rsid w:val="00203E2A"/>
    <w:rsid w:val="00210F9C"/>
    <w:rsid w:val="00213BD8"/>
    <w:rsid w:val="00213F50"/>
    <w:rsid w:val="002154B9"/>
    <w:rsid w:val="00215763"/>
    <w:rsid w:val="0021709F"/>
    <w:rsid w:val="00217237"/>
    <w:rsid w:val="00220156"/>
    <w:rsid w:val="00222D51"/>
    <w:rsid w:val="002242C6"/>
    <w:rsid w:val="00225058"/>
    <w:rsid w:val="00225E63"/>
    <w:rsid w:val="00231D68"/>
    <w:rsid w:val="0023244E"/>
    <w:rsid w:val="002348B0"/>
    <w:rsid w:val="00235864"/>
    <w:rsid w:val="00236C16"/>
    <w:rsid w:val="00237176"/>
    <w:rsid w:val="0024214F"/>
    <w:rsid w:val="00244521"/>
    <w:rsid w:val="00244D78"/>
    <w:rsid w:val="002465F6"/>
    <w:rsid w:val="002503F5"/>
    <w:rsid w:val="0025307D"/>
    <w:rsid w:val="00255F92"/>
    <w:rsid w:val="0026282C"/>
    <w:rsid w:val="002633F4"/>
    <w:rsid w:val="00267E79"/>
    <w:rsid w:val="00272916"/>
    <w:rsid w:val="002756D3"/>
    <w:rsid w:val="0027689E"/>
    <w:rsid w:val="00280372"/>
    <w:rsid w:val="00284634"/>
    <w:rsid w:val="002850ED"/>
    <w:rsid w:val="00293F0A"/>
    <w:rsid w:val="00294D1B"/>
    <w:rsid w:val="00295274"/>
    <w:rsid w:val="00296866"/>
    <w:rsid w:val="002A0D55"/>
    <w:rsid w:val="002A1267"/>
    <w:rsid w:val="002A16D5"/>
    <w:rsid w:val="002A1979"/>
    <w:rsid w:val="002A2DD5"/>
    <w:rsid w:val="002A3028"/>
    <w:rsid w:val="002A3838"/>
    <w:rsid w:val="002A3ECA"/>
    <w:rsid w:val="002A63EE"/>
    <w:rsid w:val="002A6E90"/>
    <w:rsid w:val="002B114B"/>
    <w:rsid w:val="002B6235"/>
    <w:rsid w:val="002B669D"/>
    <w:rsid w:val="002C51C0"/>
    <w:rsid w:val="002C6659"/>
    <w:rsid w:val="002D1B03"/>
    <w:rsid w:val="002D1DA7"/>
    <w:rsid w:val="002D37B1"/>
    <w:rsid w:val="002E00BA"/>
    <w:rsid w:val="002E0477"/>
    <w:rsid w:val="002E56B4"/>
    <w:rsid w:val="002E598C"/>
    <w:rsid w:val="002E6BDA"/>
    <w:rsid w:val="002F5052"/>
    <w:rsid w:val="002F6A7C"/>
    <w:rsid w:val="002F7CDE"/>
    <w:rsid w:val="00300DE8"/>
    <w:rsid w:val="00301F8D"/>
    <w:rsid w:val="00302A76"/>
    <w:rsid w:val="0031177F"/>
    <w:rsid w:val="00313113"/>
    <w:rsid w:val="00314E18"/>
    <w:rsid w:val="00314EF7"/>
    <w:rsid w:val="00315014"/>
    <w:rsid w:val="00316C27"/>
    <w:rsid w:val="00321AA6"/>
    <w:rsid w:val="003231C3"/>
    <w:rsid w:val="00324618"/>
    <w:rsid w:val="00324938"/>
    <w:rsid w:val="00324C72"/>
    <w:rsid w:val="00326604"/>
    <w:rsid w:val="00331FB1"/>
    <w:rsid w:val="00335193"/>
    <w:rsid w:val="00335C2A"/>
    <w:rsid w:val="00337A1C"/>
    <w:rsid w:val="003469D1"/>
    <w:rsid w:val="00350CAF"/>
    <w:rsid w:val="00353AB0"/>
    <w:rsid w:val="00361792"/>
    <w:rsid w:val="00363A5C"/>
    <w:rsid w:val="00363FEE"/>
    <w:rsid w:val="00364A3D"/>
    <w:rsid w:val="00364FC6"/>
    <w:rsid w:val="00365DD0"/>
    <w:rsid w:val="00370BD2"/>
    <w:rsid w:val="00372727"/>
    <w:rsid w:val="003733ED"/>
    <w:rsid w:val="00373B91"/>
    <w:rsid w:val="00375339"/>
    <w:rsid w:val="00377ED7"/>
    <w:rsid w:val="00380BEA"/>
    <w:rsid w:val="003852FB"/>
    <w:rsid w:val="00391472"/>
    <w:rsid w:val="003932D0"/>
    <w:rsid w:val="00394076"/>
    <w:rsid w:val="003966A5"/>
    <w:rsid w:val="00396941"/>
    <w:rsid w:val="003A0739"/>
    <w:rsid w:val="003A1366"/>
    <w:rsid w:val="003A199B"/>
    <w:rsid w:val="003A6583"/>
    <w:rsid w:val="003A7AB3"/>
    <w:rsid w:val="003B18C5"/>
    <w:rsid w:val="003B3415"/>
    <w:rsid w:val="003B57F3"/>
    <w:rsid w:val="003B7AFF"/>
    <w:rsid w:val="003B7DDC"/>
    <w:rsid w:val="003C0C17"/>
    <w:rsid w:val="003C1CD9"/>
    <w:rsid w:val="003C3E8C"/>
    <w:rsid w:val="003C6BA0"/>
    <w:rsid w:val="003D0801"/>
    <w:rsid w:val="003D1A8E"/>
    <w:rsid w:val="003D3437"/>
    <w:rsid w:val="003D4C43"/>
    <w:rsid w:val="003D5816"/>
    <w:rsid w:val="003D6F82"/>
    <w:rsid w:val="003E3A13"/>
    <w:rsid w:val="003E512F"/>
    <w:rsid w:val="003E6896"/>
    <w:rsid w:val="003E7F83"/>
    <w:rsid w:val="003F1ACC"/>
    <w:rsid w:val="003F2803"/>
    <w:rsid w:val="00403FB6"/>
    <w:rsid w:val="004049DB"/>
    <w:rsid w:val="00404F38"/>
    <w:rsid w:val="00413646"/>
    <w:rsid w:val="00415410"/>
    <w:rsid w:val="00415635"/>
    <w:rsid w:val="0041612A"/>
    <w:rsid w:val="00421DD4"/>
    <w:rsid w:val="00426277"/>
    <w:rsid w:val="00426DF5"/>
    <w:rsid w:val="00427789"/>
    <w:rsid w:val="00430295"/>
    <w:rsid w:val="00430367"/>
    <w:rsid w:val="00433455"/>
    <w:rsid w:val="00435007"/>
    <w:rsid w:val="0043649D"/>
    <w:rsid w:val="00436E24"/>
    <w:rsid w:val="00440D94"/>
    <w:rsid w:val="00441135"/>
    <w:rsid w:val="0044151D"/>
    <w:rsid w:val="004423E4"/>
    <w:rsid w:val="00442D86"/>
    <w:rsid w:val="00452368"/>
    <w:rsid w:val="00453F8F"/>
    <w:rsid w:val="00454688"/>
    <w:rsid w:val="00460144"/>
    <w:rsid w:val="004615C4"/>
    <w:rsid w:val="0046290A"/>
    <w:rsid w:val="00466641"/>
    <w:rsid w:val="0047077B"/>
    <w:rsid w:val="00471125"/>
    <w:rsid w:val="00476BA1"/>
    <w:rsid w:val="00476C6C"/>
    <w:rsid w:val="0048029D"/>
    <w:rsid w:val="004809C9"/>
    <w:rsid w:val="004825AD"/>
    <w:rsid w:val="0048525D"/>
    <w:rsid w:val="00485E11"/>
    <w:rsid w:val="004902E9"/>
    <w:rsid w:val="00490466"/>
    <w:rsid w:val="004923E5"/>
    <w:rsid w:val="004948BC"/>
    <w:rsid w:val="00496B43"/>
    <w:rsid w:val="004A2F04"/>
    <w:rsid w:val="004A6FA6"/>
    <w:rsid w:val="004B10E8"/>
    <w:rsid w:val="004B2F18"/>
    <w:rsid w:val="004B4242"/>
    <w:rsid w:val="004B4259"/>
    <w:rsid w:val="004B593E"/>
    <w:rsid w:val="004B6FF6"/>
    <w:rsid w:val="004B7362"/>
    <w:rsid w:val="004B75C9"/>
    <w:rsid w:val="004C0951"/>
    <w:rsid w:val="004C59D1"/>
    <w:rsid w:val="004C5C5C"/>
    <w:rsid w:val="004C71E6"/>
    <w:rsid w:val="004C7F99"/>
    <w:rsid w:val="004D393A"/>
    <w:rsid w:val="004D3EB3"/>
    <w:rsid w:val="004D4204"/>
    <w:rsid w:val="004D6402"/>
    <w:rsid w:val="004D735C"/>
    <w:rsid w:val="004D7984"/>
    <w:rsid w:val="004E3F87"/>
    <w:rsid w:val="004E41B9"/>
    <w:rsid w:val="004E5FFB"/>
    <w:rsid w:val="004F04B8"/>
    <w:rsid w:val="004F33A2"/>
    <w:rsid w:val="004F59EF"/>
    <w:rsid w:val="004F7AF5"/>
    <w:rsid w:val="00501124"/>
    <w:rsid w:val="0050354E"/>
    <w:rsid w:val="00505916"/>
    <w:rsid w:val="00506ACE"/>
    <w:rsid w:val="005120A8"/>
    <w:rsid w:val="00512809"/>
    <w:rsid w:val="00514830"/>
    <w:rsid w:val="00517A25"/>
    <w:rsid w:val="00520392"/>
    <w:rsid w:val="00521C0A"/>
    <w:rsid w:val="00523256"/>
    <w:rsid w:val="0052341A"/>
    <w:rsid w:val="00525BDF"/>
    <w:rsid w:val="0053125B"/>
    <w:rsid w:val="00534086"/>
    <w:rsid w:val="00534976"/>
    <w:rsid w:val="00545E70"/>
    <w:rsid w:val="005463FD"/>
    <w:rsid w:val="00551311"/>
    <w:rsid w:val="005534DA"/>
    <w:rsid w:val="0056135E"/>
    <w:rsid w:val="005616BD"/>
    <w:rsid w:val="00564056"/>
    <w:rsid w:val="00564CFD"/>
    <w:rsid w:val="005657AD"/>
    <w:rsid w:val="00570A81"/>
    <w:rsid w:val="00575C90"/>
    <w:rsid w:val="00576843"/>
    <w:rsid w:val="00576F9D"/>
    <w:rsid w:val="00576FA8"/>
    <w:rsid w:val="00581CAD"/>
    <w:rsid w:val="00585B42"/>
    <w:rsid w:val="00587008"/>
    <w:rsid w:val="00592AD7"/>
    <w:rsid w:val="00596DC4"/>
    <w:rsid w:val="005A2D41"/>
    <w:rsid w:val="005A35C5"/>
    <w:rsid w:val="005A4828"/>
    <w:rsid w:val="005A4ABB"/>
    <w:rsid w:val="005B0C3C"/>
    <w:rsid w:val="005B0C3E"/>
    <w:rsid w:val="005B725D"/>
    <w:rsid w:val="005C021E"/>
    <w:rsid w:val="005C031B"/>
    <w:rsid w:val="005C0DE9"/>
    <w:rsid w:val="005C1122"/>
    <w:rsid w:val="005C1B0C"/>
    <w:rsid w:val="005C4E8F"/>
    <w:rsid w:val="005C7F34"/>
    <w:rsid w:val="005D0641"/>
    <w:rsid w:val="005D19BF"/>
    <w:rsid w:val="005D2596"/>
    <w:rsid w:val="005D44EF"/>
    <w:rsid w:val="005D78CB"/>
    <w:rsid w:val="005D7C0E"/>
    <w:rsid w:val="005E470B"/>
    <w:rsid w:val="005F0823"/>
    <w:rsid w:val="006016D7"/>
    <w:rsid w:val="00601CBE"/>
    <w:rsid w:val="006029E2"/>
    <w:rsid w:val="00602C98"/>
    <w:rsid w:val="00604E9E"/>
    <w:rsid w:val="006055CB"/>
    <w:rsid w:val="00607EBF"/>
    <w:rsid w:val="006112A0"/>
    <w:rsid w:val="00612A4A"/>
    <w:rsid w:val="006153BA"/>
    <w:rsid w:val="00617520"/>
    <w:rsid w:val="00620421"/>
    <w:rsid w:val="00623F90"/>
    <w:rsid w:val="00624318"/>
    <w:rsid w:val="00625446"/>
    <w:rsid w:val="0062672A"/>
    <w:rsid w:val="0062797D"/>
    <w:rsid w:val="00630218"/>
    <w:rsid w:val="00631B2F"/>
    <w:rsid w:val="00632A4B"/>
    <w:rsid w:val="00635D70"/>
    <w:rsid w:val="00636919"/>
    <w:rsid w:val="00637B36"/>
    <w:rsid w:val="006431F7"/>
    <w:rsid w:val="0064474D"/>
    <w:rsid w:val="0065442B"/>
    <w:rsid w:val="0065511E"/>
    <w:rsid w:val="00661FF1"/>
    <w:rsid w:val="00662312"/>
    <w:rsid w:val="006640E4"/>
    <w:rsid w:val="00666AA1"/>
    <w:rsid w:val="00667650"/>
    <w:rsid w:val="00673B7E"/>
    <w:rsid w:val="006768DE"/>
    <w:rsid w:val="00677D43"/>
    <w:rsid w:val="00684E24"/>
    <w:rsid w:val="00685707"/>
    <w:rsid w:val="00687E46"/>
    <w:rsid w:val="00691646"/>
    <w:rsid w:val="00695E20"/>
    <w:rsid w:val="006A13AF"/>
    <w:rsid w:val="006A1504"/>
    <w:rsid w:val="006A3CED"/>
    <w:rsid w:val="006A4E0D"/>
    <w:rsid w:val="006A659C"/>
    <w:rsid w:val="006A6B14"/>
    <w:rsid w:val="006B0FD0"/>
    <w:rsid w:val="006B157C"/>
    <w:rsid w:val="006B1959"/>
    <w:rsid w:val="006B2209"/>
    <w:rsid w:val="006B7466"/>
    <w:rsid w:val="006B7680"/>
    <w:rsid w:val="006B7D9E"/>
    <w:rsid w:val="006C18BF"/>
    <w:rsid w:val="006C31DD"/>
    <w:rsid w:val="006D216F"/>
    <w:rsid w:val="006D74B8"/>
    <w:rsid w:val="006D7CEF"/>
    <w:rsid w:val="006E15B5"/>
    <w:rsid w:val="006F1706"/>
    <w:rsid w:val="006F20C9"/>
    <w:rsid w:val="006F21BA"/>
    <w:rsid w:val="006F4267"/>
    <w:rsid w:val="006F686B"/>
    <w:rsid w:val="007002FF"/>
    <w:rsid w:val="00701738"/>
    <w:rsid w:val="00703185"/>
    <w:rsid w:val="007037AA"/>
    <w:rsid w:val="0070727B"/>
    <w:rsid w:val="00712B32"/>
    <w:rsid w:val="00714735"/>
    <w:rsid w:val="00721EF6"/>
    <w:rsid w:val="007248E0"/>
    <w:rsid w:val="0073084F"/>
    <w:rsid w:val="00732308"/>
    <w:rsid w:val="00733B6D"/>
    <w:rsid w:val="007349AD"/>
    <w:rsid w:val="00735D22"/>
    <w:rsid w:val="00737052"/>
    <w:rsid w:val="00737700"/>
    <w:rsid w:val="00740BFD"/>
    <w:rsid w:val="00741AF0"/>
    <w:rsid w:val="00743D05"/>
    <w:rsid w:val="0074709A"/>
    <w:rsid w:val="00754927"/>
    <w:rsid w:val="0075704F"/>
    <w:rsid w:val="00761109"/>
    <w:rsid w:val="0076171F"/>
    <w:rsid w:val="00763E87"/>
    <w:rsid w:val="00764E3D"/>
    <w:rsid w:val="00765A03"/>
    <w:rsid w:val="00765FC3"/>
    <w:rsid w:val="00767357"/>
    <w:rsid w:val="007675CD"/>
    <w:rsid w:val="00774FC7"/>
    <w:rsid w:val="00775DB8"/>
    <w:rsid w:val="00780BEB"/>
    <w:rsid w:val="00782141"/>
    <w:rsid w:val="007863F8"/>
    <w:rsid w:val="00787312"/>
    <w:rsid w:val="00790DAF"/>
    <w:rsid w:val="00791B6F"/>
    <w:rsid w:val="0079249C"/>
    <w:rsid w:val="00792DA3"/>
    <w:rsid w:val="0079374C"/>
    <w:rsid w:val="0079515E"/>
    <w:rsid w:val="007A089A"/>
    <w:rsid w:val="007A2E22"/>
    <w:rsid w:val="007A4C41"/>
    <w:rsid w:val="007A509B"/>
    <w:rsid w:val="007A7810"/>
    <w:rsid w:val="007B04A8"/>
    <w:rsid w:val="007B276A"/>
    <w:rsid w:val="007B28F5"/>
    <w:rsid w:val="007B2E50"/>
    <w:rsid w:val="007B2EFB"/>
    <w:rsid w:val="007B4A07"/>
    <w:rsid w:val="007B536A"/>
    <w:rsid w:val="007B609F"/>
    <w:rsid w:val="007B71EE"/>
    <w:rsid w:val="007C1177"/>
    <w:rsid w:val="007C1A13"/>
    <w:rsid w:val="007C38FA"/>
    <w:rsid w:val="007C3FE2"/>
    <w:rsid w:val="007C5E5C"/>
    <w:rsid w:val="007D1D97"/>
    <w:rsid w:val="007E0DBF"/>
    <w:rsid w:val="007E20A0"/>
    <w:rsid w:val="007E2E58"/>
    <w:rsid w:val="007F0860"/>
    <w:rsid w:val="007F3000"/>
    <w:rsid w:val="007F429D"/>
    <w:rsid w:val="007F6847"/>
    <w:rsid w:val="008000EF"/>
    <w:rsid w:val="008043AE"/>
    <w:rsid w:val="00806E88"/>
    <w:rsid w:val="00811AE1"/>
    <w:rsid w:val="00811FB8"/>
    <w:rsid w:val="008123E0"/>
    <w:rsid w:val="008125AE"/>
    <w:rsid w:val="00813A5F"/>
    <w:rsid w:val="00815D81"/>
    <w:rsid w:val="00820371"/>
    <w:rsid w:val="0082277F"/>
    <w:rsid w:val="0082674E"/>
    <w:rsid w:val="00826B13"/>
    <w:rsid w:val="00830362"/>
    <w:rsid w:val="00832644"/>
    <w:rsid w:val="00833580"/>
    <w:rsid w:val="00835C3D"/>
    <w:rsid w:val="00840C65"/>
    <w:rsid w:val="0084330F"/>
    <w:rsid w:val="008474C0"/>
    <w:rsid w:val="00850001"/>
    <w:rsid w:val="00851BD3"/>
    <w:rsid w:val="00853F75"/>
    <w:rsid w:val="00854756"/>
    <w:rsid w:val="00854ABD"/>
    <w:rsid w:val="00855FE6"/>
    <w:rsid w:val="0085747F"/>
    <w:rsid w:val="008637AE"/>
    <w:rsid w:val="00864CD1"/>
    <w:rsid w:val="00864E97"/>
    <w:rsid w:val="00864EFA"/>
    <w:rsid w:val="00865AAB"/>
    <w:rsid w:val="0086618F"/>
    <w:rsid w:val="008670D0"/>
    <w:rsid w:val="00867E0C"/>
    <w:rsid w:val="0087033E"/>
    <w:rsid w:val="00873EFF"/>
    <w:rsid w:val="00875414"/>
    <w:rsid w:val="0087581F"/>
    <w:rsid w:val="00875BFD"/>
    <w:rsid w:val="008805B6"/>
    <w:rsid w:val="00880BB8"/>
    <w:rsid w:val="008811E9"/>
    <w:rsid w:val="00882054"/>
    <w:rsid w:val="008820FD"/>
    <w:rsid w:val="00883437"/>
    <w:rsid w:val="00890B21"/>
    <w:rsid w:val="0089379F"/>
    <w:rsid w:val="00893F93"/>
    <w:rsid w:val="00894F87"/>
    <w:rsid w:val="00896BCC"/>
    <w:rsid w:val="008A0604"/>
    <w:rsid w:val="008A0B31"/>
    <w:rsid w:val="008A3146"/>
    <w:rsid w:val="008A5CC8"/>
    <w:rsid w:val="008A70AB"/>
    <w:rsid w:val="008B1F54"/>
    <w:rsid w:val="008B3626"/>
    <w:rsid w:val="008B6E72"/>
    <w:rsid w:val="008B741A"/>
    <w:rsid w:val="008C0F0E"/>
    <w:rsid w:val="008C1F1E"/>
    <w:rsid w:val="008C3820"/>
    <w:rsid w:val="008C485E"/>
    <w:rsid w:val="008C5F1C"/>
    <w:rsid w:val="008C6614"/>
    <w:rsid w:val="008D4D3B"/>
    <w:rsid w:val="008D5377"/>
    <w:rsid w:val="008D554E"/>
    <w:rsid w:val="008D5DDC"/>
    <w:rsid w:val="008E1C79"/>
    <w:rsid w:val="008E32FF"/>
    <w:rsid w:val="008E3851"/>
    <w:rsid w:val="008E4771"/>
    <w:rsid w:val="008E515D"/>
    <w:rsid w:val="008F018F"/>
    <w:rsid w:val="008F2049"/>
    <w:rsid w:val="008F24DD"/>
    <w:rsid w:val="008F2B60"/>
    <w:rsid w:val="008F3849"/>
    <w:rsid w:val="008F645C"/>
    <w:rsid w:val="009074BB"/>
    <w:rsid w:val="00907B0A"/>
    <w:rsid w:val="009104E8"/>
    <w:rsid w:val="009138B8"/>
    <w:rsid w:val="009159CB"/>
    <w:rsid w:val="009165F0"/>
    <w:rsid w:val="00923446"/>
    <w:rsid w:val="0092708B"/>
    <w:rsid w:val="00927104"/>
    <w:rsid w:val="00927859"/>
    <w:rsid w:val="00927C99"/>
    <w:rsid w:val="009314AF"/>
    <w:rsid w:val="00935008"/>
    <w:rsid w:val="00936DEE"/>
    <w:rsid w:val="009374FA"/>
    <w:rsid w:val="00937ADD"/>
    <w:rsid w:val="00942A2A"/>
    <w:rsid w:val="00943763"/>
    <w:rsid w:val="009448BE"/>
    <w:rsid w:val="00945508"/>
    <w:rsid w:val="00952413"/>
    <w:rsid w:val="009530E4"/>
    <w:rsid w:val="00960845"/>
    <w:rsid w:val="00962CD5"/>
    <w:rsid w:val="00966FD1"/>
    <w:rsid w:val="00973A02"/>
    <w:rsid w:val="0097408E"/>
    <w:rsid w:val="009743AF"/>
    <w:rsid w:val="00974A4D"/>
    <w:rsid w:val="00974A97"/>
    <w:rsid w:val="00976CA0"/>
    <w:rsid w:val="00980A60"/>
    <w:rsid w:val="00982BDE"/>
    <w:rsid w:val="00983586"/>
    <w:rsid w:val="00991582"/>
    <w:rsid w:val="00991C19"/>
    <w:rsid w:val="00996583"/>
    <w:rsid w:val="0099781F"/>
    <w:rsid w:val="009A51C3"/>
    <w:rsid w:val="009A5300"/>
    <w:rsid w:val="009B0AEC"/>
    <w:rsid w:val="009B1DE2"/>
    <w:rsid w:val="009B304E"/>
    <w:rsid w:val="009B3E80"/>
    <w:rsid w:val="009B4BAD"/>
    <w:rsid w:val="009B51E4"/>
    <w:rsid w:val="009B5388"/>
    <w:rsid w:val="009B7E96"/>
    <w:rsid w:val="009B7FED"/>
    <w:rsid w:val="009C2009"/>
    <w:rsid w:val="009C243A"/>
    <w:rsid w:val="009C6B84"/>
    <w:rsid w:val="009D14E5"/>
    <w:rsid w:val="009D2575"/>
    <w:rsid w:val="009D4A06"/>
    <w:rsid w:val="009D7809"/>
    <w:rsid w:val="009E1849"/>
    <w:rsid w:val="009E3F28"/>
    <w:rsid w:val="009E6B1D"/>
    <w:rsid w:val="009F13C6"/>
    <w:rsid w:val="009F1E80"/>
    <w:rsid w:val="009F3D0F"/>
    <w:rsid w:val="009F60F5"/>
    <w:rsid w:val="009F72F7"/>
    <w:rsid w:val="00A01C83"/>
    <w:rsid w:val="00A0214D"/>
    <w:rsid w:val="00A023C3"/>
    <w:rsid w:val="00A03624"/>
    <w:rsid w:val="00A04CA0"/>
    <w:rsid w:val="00A13F6F"/>
    <w:rsid w:val="00A14D78"/>
    <w:rsid w:val="00A15621"/>
    <w:rsid w:val="00A159B1"/>
    <w:rsid w:val="00A166A5"/>
    <w:rsid w:val="00A16813"/>
    <w:rsid w:val="00A1757E"/>
    <w:rsid w:val="00A179DC"/>
    <w:rsid w:val="00A20140"/>
    <w:rsid w:val="00A20226"/>
    <w:rsid w:val="00A26590"/>
    <w:rsid w:val="00A2730A"/>
    <w:rsid w:val="00A3228D"/>
    <w:rsid w:val="00A34CC5"/>
    <w:rsid w:val="00A35348"/>
    <w:rsid w:val="00A42FB7"/>
    <w:rsid w:val="00A43C97"/>
    <w:rsid w:val="00A47006"/>
    <w:rsid w:val="00A51B60"/>
    <w:rsid w:val="00A535C3"/>
    <w:rsid w:val="00A56C44"/>
    <w:rsid w:val="00A56FFF"/>
    <w:rsid w:val="00A579E6"/>
    <w:rsid w:val="00A61F4A"/>
    <w:rsid w:val="00A66C19"/>
    <w:rsid w:val="00A702FB"/>
    <w:rsid w:val="00A7076C"/>
    <w:rsid w:val="00A7322A"/>
    <w:rsid w:val="00A739B0"/>
    <w:rsid w:val="00A75334"/>
    <w:rsid w:val="00A76E3A"/>
    <w:rsid w:val="00A82FB5"/>
    <w:rsid w:val="00A83DC8"/>
    <w:rsid w:val="00A84AC8"/>
    <w:rsid w:val="00A85E26"/>
    <w:rsid w:val="00A87DF5"/>
    <w:rsid w:val="00A90EF5"/>
    <w:rsid w:val="00A91324"/>
    <w:rsid w:val="00A92A3F"/>
    <w:rsid w:val="00A965E5"/>
    <w:rsid w:val="00AA0F55"/>
    <w:rsid w:val="00AA130A"/>
    <w:rsid w:val="00AA3DBD"/>
    <w:rsid w:val="00AA5A86"/>
    <w:rsid w:val="00AA62DC"/>
    <w:rsid w:val="00AB1401"/>
    <w:rsid w:val="00AB1705"/>
    <w:rsid w:val="00AB26C3"/>
    <w:rsid w:val="00AB2BC0"/>
    <w:rsid w:val="00AB3062"/>
    <w:rsid w:val="00AB4884"/>
    <w:rsid w:val="00AB5B2F"/>
    <w:rsid w:val="00AB6DA8"/>
    <w:rsid w:val="00AC0F74"/>
    <w:rsid w:val="00AC4B56"/>
    <w:rsid w:val="00AC572F"/>
    <w:rsid w:val="00AC7CAC"/>
    <w:rsid w:val="00AD0A49"/>
    <w:rsid w:val="00AD129B"/>
    <w:rsid w:val="00AD35D4"/>
    <w:rsid w:val="00AD52F0"/>
    <w:rsid w:val="00AD7DC0"/>
    <w:rsid w:val="00AE47CF"/>
    <w:rsid w:val="00AE4E09"/>
    <w:rsid w:val="00AE5C98"/>
    <w:rsid w:val="00AE6F01"/>
    <w:rsid w:val="00AE7AF8"/>
    <w:rsid w:val="00AF0583"/>
    <w:rsid w:val="00AF1EFB"/>
    <w:rsid w:val="00AF24BB"/>
    <w:rsid w:val="00AF2C08"/>
    <w:rsid w:val="00B0079A"/>
    <w:rsid w:val="00B019C4"/>
    <w:rsid w:val="00B02F23"/>
    <w:rsid w:val="00B0412F"/>
    <w:rsid w:val="00B058B6"/>
    <w:rsid w:val="00B06522"/>
    <w:rsid w:val="00B15A9D"/>
    <w:rsid w:val="00B16436"/>
    <w:rsid w:val="00B16576"/>
    <w:rsid w:val="00B1739C"/>
    <w:rsid w:val="00B202E0"/>
    <w:rsid w:val="00B2176F"/>
    <w:rsid w:val="00B22542"/>
    <w:rsid w:val="00B26413"/>
    <w:rsid w:val="00B32CEE"/>
    <w:rsid w:val="00B33A40"/>
    <w:rsid w:val="00B34D09"/>
    <w:rsid w:val="00B35004"/>
    <w:rsid w:val="00B353EA"/>
    <w:rsid w:val="00B37914"/>
    <w:rsid w:val="00B437E9"/>
    <w:rsid w:val="00B4477F"/>
    <w:rsid w:val="00B45605"/>
    <w:rsid w:val="00B50FA1"/>
    <w:rsid w:val="00B51A7B"/>
    <w:rsid w:val="00B54F7A"/>
    <w:rsid w:val="00B550D7"/>
    <w:rsid w:val="00B564D2"/>
    <w:rsid w:val="00B57933"/>
    <w:rsid w:val="00B601BB"/>
    <w:rsid w:val="00B60A18"/>
    <w:rsid w:val="00B61B07"/>
    <w:rsid w:val="00B627E2"/>
    <w:rsid w:val="00B65D82"/>
    <w:rsid w:val="00B66A96"/>
    <w:rsid w:val="00B71829"/>
    <w:rsid w:val="00B735A7"/>
    <w:rsid w:val="00B758EA"/>
    <w:rsid w:val="00B76DAD"/>
    <w:rsid w:val="00B82DCF"/>
    <w:rsid w:val="00B84D76"/>
    <w:rsid w:val="00B868C9"/>
    <w:rsid w:val="00B93A29"/>
    <w:rsid w:val="00B95E51"/>
    <w:rsid w:val="00B9738F"/>
    <w:rsid w:val="00B973A5"/>
    <w:rsid w:val="00BA033D"/>
    <w:rsid w:val="00BA0461"/>
    <w:rsid w:val="00BA61AC"/>
    <w:rsid w:val="00BB1EF7"/>
    <w:rsid w:val="00BB7493"/>
    <w:rsid w:val="00BC1851"/>
    <w:rsid w:val="00BC316B"/>
    <w:rsid w:val="00BC3FA3"/>
    <w:rsid w:val="00BD2A0E"/>
    <w:rsid w:val="00BD3153"/>
    <w:rsid w:val="00BD31EB"/>
    <w:rsid w:val="00BD4460"/>
    <w:rsid w:val="00BD6CE2"/>
    <w:rsid w:val="00BE3A6F"/>
    <w:rsid w:val="00BE3C83"/>
    <w:rsid w:val="00BE42BE"/>
    <w:rsid w:val="00BE510C"/>
    <w:rsid w:val="00BE5C39"/>
    <w:rsid w:val="00BE635B"/>
    <w:rsid w:val="00BF215C"/>
    <w:rsid w:val="00BF3BDC"/>
    <w:rsid w:val="00BF3D80"/>
    <w:rsid w:val="00C06716"/>
    <w:rsid w:val="00C06CB9"/>
    <w:rsid w:val="00C11D90"/>
    <w:rsid w:val="00C1389D"/>
    <w:rsid w:val="00C13F21"/>
    <w:rsid w:val="00C17766"/>
    <w:rsid w:val="00C21682"/>
    <w:rsid w:val="00C2306C"/>
    <w:rsid w:val="00C2579C"/>
    <w:rsid w:val="00C26500"/>
    <w:rsid w:val="00C30043"/>
    <w:rsid w:val="00C30B1C"/>
    <w:rsid w:val="00C31C02"/>
    <w:rsid w:val="00C3253B"/>
    <w:rsid w:val="00C33295"/>
    <w:rsid w:val="00C3419E"/>
    <w:rsid w:val="00C34669"/>
    <w:rsid w:val="00C373E2"/>
    <w:rsid w:val="00C4035F"/>
    <w:rsid w:val="00C410DB"/>
    <w:rsid w:val="00C45583"/>
    <w:rsid w:val="00C51A87"/>
    <w:rsid w:val="00C52E56"/>
    <w:rsid w:val="00C53E04"/>
    <w:rsid w:val="00C6047B"/>
    <w:rsid w:val="00C63A2F"/>
    <w:rsid w:val="00C64076"/>
    <w:rsid w:val="00C6695F"/>
    <w:rsid w:val="00C70DA6"/>
    <w:rsid w:val="00C70F1D"/>
    <w:rsid w:val="00C73CC5"/>
    <w:rsid w:val="00C74630"/>
    <w:rsid w:val="00C75FC5"/>
    <w:rsid w:val="00C7620C"/>
    <w:rsid w:val="00C763E1"/>
    <w:rsid w:val="00C76B5D"/>
    <w:rsid w:val="00C76CB4"/>
    <w:rsid w:val="00C80CF3"/>
    <w:rsid w:val="00C90BC1"/>
    <w:rsid w:val="00C90E22"/>
    <w:rsid w:val="00C930CA"/>
    <w:rsid w:val="00C93D2A"/>
    <w:rsid w:val="00C94523"/>
    <w:rsid w:val="00C979CE"/>
    <w:rsid w:val="00CA5B41"/>
    <w:rsid w:val="00CB19DE"/>
    <w:rsid w:val="00CB5866"/>
    <w:rsid w:val="00CB658B"/>
    <w:rsid w:val="00CB7D0A"/>
    <w:rsid w:val="00CC166A"/>
    <w:rsid w:val="00CC6FFF"/>
    <w:rsid w:val="00CC7BD4"/>
    <w:rsid w:val="00CD45C9"/>
    <w:rsid w:val="00CD7FB7"/>
    <w:rsid w:val="00CE0AC1"/>
    <w:rsid w:val="00CE21E0"/>
    <w:rsid w:val="00CE5306"/>
    <w:rsid w:val="00CE5EA3"/>
    <w:rsid w:val="00CF478F"/>
    <w:rsid w:val="00CF6C69"/>
    <w:rsid w:val="00CF6F63"/>
    <w:rsid w:val="00D00426"/>
    <w:rsid w:val="00D03E81"/>
    <w:rsid w:val="00D05C7A"/>
    <w:rsid w:val="00D11669"/>
    <w:rsid w:val="00D1384A"/>
    <w:rsid w:val="00D14ECF"/>
    <w:rsid w:val="00D16456"/>
    <w:rsid w:val="00D219C3"/>
    <w:rsid w:val="00D21D10"/>
    <w:rsid w:val="00D2300F"/>
    <w:rsid w:val="00D23B40"/>
    <w:rsid w:val="00D23C52"/>
    <w:rsid w:val="00D24331"/>
    <w:rsid w:val="00D249B8"/>
    <w:rsid w:val="00D24FB0"/>
    <w:rsid w:val="00D25E5C"/>
    <w:rsid w:val="00D318B3"/>
    <w:rsid w:val="00D32AA3"/>
    <w:rsid w:val="00D379EC"/>
    <w:rsid w:val="00D40A5E"/>
    <w:rsid w:val="00D42BE6"/>
    <w:rsid w:val="00D43F5B"/>
    <w:rsid w:val="00D5115D"/>
    <w:rsid w:val="00D61A2C"/>
    <w:rsid w:val="00D626A1"/>
    <w:rsid w:val="00D63C17"/>
    <w:rsid w:val="00D63F50"/>
    <w:rsid w:val="00D6604C"/>
    <w:rsid w:val="00D66620"/>
    <w:rsid w:val="00D670BC"/>
    <w:rsid w:val="00D70F3F"/>
    <w:rsid w:val="00D71527"/>
    <w:rsid w:val="00D7160A"/>
    <w:rsid w:val="00D71906"/>
    <w:rsid w:val="00D72C57"/>
    <w:rsid w:val="00D741FF"/>
    <w:rsid w:val="00D74F37"/>
    <w:rsid w:val="00D75FE6"/>
    <w:rsid w:val="00D816A9"/>
    <w:rsid w:val="00D858D8"/>
    <w:rsid w:val="00D86F3D"/>
    <w:rsid w:val="00D8709E"/>
    <w:rsid w:val="00D93752"/>
    <w:rsid w:val="00D9396A"/>
    <w:rsid w:val="00DA1122"/>
    <w:rsid w:val="00DA50FC"/>
    <w:rsid w:val="00DA7C10"/>
    <w:rsid w:val="00DB1580"/>
    <w:rsid w:val="00DB1E28"/>
    <w:rsid w:val="00DB2CEB"/>
    <w:rsid w:val="00DC0CB0"/>
    <w:rsid w:val="00DC249D"/>
    <w:rsid w:val="00DC324F"/>
    <w:rsid w:val="00DC6EF0"/>
    <w:rsid w:val="00DC751A"/>
    <w:rsid w:val="00DD1732"/>
    <w:rsid w:val="00DD1F83"/>
    <w:rsid w:val="00DD5643"/>
    <w:rsid w:val="00DD72E8"/>
    <w:rsid w:val="00DE1761"/>
    <w:rsid w:val="00DE223C"/>
    <w:rsid w:val="00DE65EE"/>
    <w:rsid w:val="00DF1A9F"/>
    <w:rsid w:val="00DF2AAA"/>
    <w:rsid w:val="00DF71E7"/>
    <w:rsid w:val="00DF754A"/>
    <w:rsid w:val="00E0391F"/>
    <w:rsid w:val="00E03CD3"/>
    <w:rsid w:val="00E07532"/>
    <w:rsid w:val="00E12775"/>
    <w:rsid w:val="00E12875"/>
    <w:rsid w:val="00E133D4"/>
    <w:rsid w:val="00E13BCA"/>
    <w:rsid w:val="00E13D0D"/>
    <w:rsid w:val="00E150AA"/>
    <w:rsid w:val="00E15D28"/>
    <w:rsid w:val="00E16369"/>
    <w:rsid w:val="00E16C53"/>
    <w:rsid w:val="00E2033C"/>
    <w:rsid w:val="00E206A9"/>
    <w:rsid w:val="00E22C23"/>
    <w:rsid w:val="00E24223"/>
    <w:rsid w:val="00E30FD2"/>
    <w:rsid w:val="00E3119D"/>
    <w:rsid w:val="00E317F7"/>
    <w:rsid w:val="00E346CF"/>
    <w:rsid w:val="00E3660A"/>
    <w:rsid w:val="00E40E7C"/>
    <w:rsid w:val="00E43451"/>
    <w:rsid w:val="00E45AC6"/>
    <w:rsid w:val="00E469DF"/>
    <w:rsid w:val="00E47093"/>
    <w:rsid w:val="00E50585"/>
    <w:rsid w:val="00E511AD"/>
    <w:rsid w:val="00E5160D"/>
    <w:rsid w:val="00E51B29"/>
    <w:rsid w:val="00E51E9B"/>
    <w:rsid w:val="00E55FA8"/>
    <w:rsid w:val="00E56B45"/>
    <w:rsid w:val="00E60A95"/>
    <w:rsid w:val="00E64826"/>
    <w:rsid w:val="00E66AE7"/>
    <w:rsid w:val="00E66BEB"/>
    <w:rsid w:val="00E70858"/>
    <w:rsid w:val="00E72378"/>
    <w:rsid w:val="00E75556"/>
    <w:rsid w:val="00E772B8"/>
    <w:rsid w:val="00E775AF"/>
    <w:rsid w:val="00E81127"/>
    <w:rsid w:val="00E8148D"/>
    <w:rsid w:val="00E86654"/>
    <w:rsid w:val="00E86AC7"/>
    <w:rsid w:val="00E87081"/>
    <w:rsid w:val="00E87541"/>
    <w:rsid w:val="00E87BC5"/>
    <w:rsid w:val="00E94FE5"/>
    <w:rsid w:val="00E95B77"/>
    <w:rsid w:val="00E9608B"/>
    <w:rsid w:val="00E9762C"/>
    <w:rsid w:val="00E97739"/>
    <w:rsid w:val="00EA09D8"/>
    <w:rsid w:val="00EA28CA"/>
    <w:rsid w:val="00EA46FB"/>
    <w:rsid w:val="00EA4E8D"/>
    <w:rsid w:val="00EA7050"/>
    <w:rsid w:val="00EA7A29"/>
    <w:rsid w:val="00EB24BF"/>
    <w:rsid w:val="00EB29C9"/>
    <w:rsid w:val="00EB2DC1"/>
    <w:rsid w:val="00EB48E8"/>
    <w:rsid w:val="00EB7B66"/>
    <w:rsid w:val="00EC1FF4"/>
    <w:rsid w:val="00EC7261"/>
    <w:rsid w:val="00ED39D7"/>
    <w:rsid w:val="00ED69AE"/>
    <w:rsid w:val="00EE1C3E"/>
    <w:rsid w:val="00EE38B9"/>
    <w:rsid w:val="00EE5C81"/>
    <w:rsid w:val="00EF41A6"/>
    <w:rsid w:val="00EF74CB"/>
    <w:rsid w:val="00F0154F"/>
    <w:rsid w:val="00F04AA9"/>
    <w:rsid w:val="00F04FD2"/>
    <w:rsid w:val="00F06165"/>
    <w:rsid w:val="00F11649"/>
    <w:rsid w:val="00F11CF6"/>
    <w:rsid w:val="00F125ED"/>
    <w:rsid w:val="00F13D6B"/>
    <w:rsid w:val="00F17666"/>
    <w:rsid w:val="00F20469"/>
    <w:rsid w:val="00F239B9"/>
    <w:rsid w:val="00F26939"/>
    <w:rsid w:val="00F277EF"/>
    <w:rsid w:val="00F33EA7"/>
    <w:rsid w:val="00F36A47"/>
    <w:rsid w:val="00F40600"/>
    <w:rsid w:val="00F40605"/>
    <w:rsid w:val="00F42790"/>
    <w:rsid w:val="00F442F2"/>
    <w:rsid w:val="00F45E08"/>
    <w:rsid w:val="00F46766"/>
    <w:rsid w:val="00F4695C"/>
    <w:rsid w:val="00F50753"/>
    <w:rsid w:val="00F51F2E"/>
    <w:rsid w:val="00F52538"/>
    <w:rsid w:val="00F52C80"/>
    <w:rsid w:val="00F53DD3"/>
    <w:rsid w:val="00F53EF2"/>
    <w:rsid w:val="00F56236"/>
    <w:rsid w:val="00F618AC"/>
    <w:rsid w:val="00F62EA5"/>
    <w:rsid w:val="00F62FDE"/>
    <w:rsid w:val="00F65977"/>
    <w:rsid w:val="00F714E8"/>
    <w:rsid w:val="00F73152"/>
    <w:rsid w:val="00F77411"/>
    <w:rsid w:val="00F810CE"/>
    <w:rsid w:val="00F81849"/>
    <w:rsid w:val="00F85210"/>
    <w:rsid w:val="00F87541"/>
    <w:rsid w:val="00F87DC3"/>
    <w:rsid w:val="00F90565"/>
    <w:rsid w:val="00F924ED"/>
    <w:rsid w:val="00F932F4"/>
    <w:rsid w:val="00F9350E"/>
    <w:rsid w:val="00F950F6"/>
    <w:rsid w:val="00F9737D"/>
    <w:rsid w:val="00F97DF2"/>
    <w:rsid w:val="00FA7593"/>
    <w:rsid w:val="00FB3373"/>
    <w:rsid w:val="00FB4D92"/>
    <w:rsid w:val="00FB7E0C"/>
    <w:rsid w:val="00FC1DD0"/>
    <w:rsid w:val="00FC7E2B"/>
    <w:rsid w:val="00FD12D7"/>
    <w:rsid w:val="00FD2A00"/>
    <w:rsid w:val="00FD2EAD"/>
    <w:rsid w:val="00FD31D1"/>
    <w:rsid w:val="00FD34B5"/>
    <w:rsid w:val="00FD5518"/>
    <w:rsid w:val="00FD603D"/>
    <w:rsid w:val="00FE3EB5"/>
    <w:rsid w:val="00FE5577"/>
    <w:rsid w:val="00FE5981"/>
    <w:rsid w:val="00FE5F18"/>
    <w:rsid w:val="00FE70E3"/>
    <w:rsid w:val="00FF1566"/>
    <w:rsid w:val="00FF1ED3"/>
    <w:rsid w:val="00FF2453"/>
    <w:rsid w:val="00FF2762"/>
    <w:rsid w:val="00FF34AA"/>
    <w:rsid w:val="00FF366B"/>
    <w:rsid w:val="00FF5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F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17F7"/>
    <w:pPr>
      <w:ind w:leftChars="400" w:left="840"/>
    </w:pPr>
    <w:rPr>
      <w:szCs w:val="22"/>
    </w:rPr>
  </w:style>
  <w:style w:type="paragraph" w:styleId="a4">
    <w:name w:val="header"/>
    <w:basedOn w:val="a"/>
    <w:link w:val="a5"/>
    <w:uiPriority w:val="99"/>
    <w:unhideWhenUsed/>
    <w:rsid w:val="008B3626"/>
    <w:pPr>
      <w:tabs>
        <w:tab w:val="center" w:pos="4252"/>
        <w:tab w:val="right" w:pos="8504"/>
      </w:tabs>
      <w:snapToGrid w:val="0"/>
    </w:pPr>
  </w:style>
  <w:style w:type="character" w:customStyle="1" w:styleId="a5">
    <w:name w:val="ヘッダー (文字)"/>
    <w:basedOn w:val="a0"/>
    <w:link w:val="a4"/>
    <w:uiPriority w:val="99"/>
    <w:rsid w:val="008B3626"/>
    <w:rPr>
      <w:kern w:val="2"/>
      <w:sz w:val="21"/>
      <w:szCs w:val="21"/>
    </w:rPr>
  </w:style>
  <w:style w:type="paragraph" w:styleId="a6">
    <w:name w:val="footer"/>
    <w:basedOn w:val="a"/>
    <w:link w:val="a7"/>
    <w:uiPriority w:val="99"/>
    <w:unhideWhenUsed/>
    <w:rsid w:val="008B3626"/>
    <w:pPr>
      <w:tabs>
        <w:tab w:val="center" w:pos="4252"/>
        <w:tab w:val="right" w:pos="8504"/>
      </w:tabs>
      <w:snapToGrid w:val="0"/>
    </w:pPr>
  </w:style>
  <w:style w:type="character" w:customStyle="1" w:styleId="a7">
    <w:name w:val="フッター (文字)"/>
    <w:basedOn w:val="a0"/>
    <w:link w:val="a6"/>
    <w:uiPriority w:val="99"/>
    <w:rsid w:val="008B3626"/>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F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17F7"/>
    <w:pPr>
      <w:ind w:leftChars="400" w:left="840"/>
    </w:pPr>
    <w:rPr>
      <w:szCs w:val="22"/>
    </w:rPr>
  </w:style>
  <w:style w:type="paragraph" w:styleId="a4">
    <w:name w:val="header"/>
    <w:basedOn w:val="a"/>
    <w:link w:val="a5"/>
    <w:uiPriority w:val="99"/>
    <w:unhideWhenUsed/>
    <w:rsid w:val="008B3626"/>
    <w:pPr>
      <w:tabs>
        <w:tab w:val="center" w:pos="4252"/>
        <w:tab w:val="right" w:pos="8504"/>
      </w:tabs>
      <w:snapToGrid w:val="0"/>
    </w:pPr>
  </w:style>
  <w:style w:type="character" w:customStyle="1" w:styleId="a5">
    <w:name w:val="ヘッダー (文字)"/>
    <w:basedOn w:val="a0"/>
    <w:link w:val="a4"/>
    <w:uiPriority w:val="99"/>
    <w:rsid w:val="008B3626"/>
    <w:rPr>
      <w:kern w:val="2"/>
      <w:sz w:val="21"/>
      <w:szCs w:val="21"/>
    </w:rPr>
  </w:style>
  <w:style w:type="paragraph" w:styleId="a6">
    <w:name w:val="footer"/>
    <w:basedOn w:val="a"/>
    <w:link w:val="a7"/>
    <w:uiPriority w:val="99"/>
    <w:unhideWhenUsed/>
    <w:rsid w:val="008B3626"/>
    <w:pPr>
      <w:tabs>
        <w:tab w:val="center" w:pos="4252"/>
        <w:tab w:val="right" w:pos="8504"/>
      </w:tabs>
      <w:snapToGrid w:val="0"/>
    </w:pPr>
  </w:style>
  <w:style w:type="character" w:customStyle="1" w:styleId="a7">
    <w:name w:val="フッター (文字)"/>
    <w:basedOn w:val="a0"/>
    <w:link w:val="a6"/>
    <w:uiPriority w:val="99"/>
    <w:rsid w:val="008B362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Pages>
  <Words>615</Words>
  <Characters>3511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ninomiya tamami</dc:creator>
  <cp:lastModifiedBy>ninomiya tamami</cp:lastModifiedBy>
  <cp:revision>40</cp:revision>
  <dcterms:created xsi:type="dcterms:W3CDTF">2015-04-02T12:27:00Z</dcterms:created>
  <dcterms:modified xsi:type="dcterms:W3CDTF">2017-05-10T01:37:00Z</dcterms:modified>
</cp:coreProperties>
</file>